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56" w:rsidRPr="0072485C" w:rsidRDefault="00A2064D" w:rsidP="0072485C">
      <w:pPr>
        <w:tabs>
          <w:tab w:val="left" w:pos="82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F39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5312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8560A4" w:rsidRPr="001F2EB5" w:rsidRDefault="008560A4" w:rsidP="00856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B5">
        <w:rPr>
          <w:rFonts w:ascii="Times New Roman" w:hAnsi="Times New Roman" w:cs="Times New Roman"/>
          <w:b/>
          <w:sz w:val="28"/>
          <w:szCs w:val="28"/>
        </w:rPr>
        <w:t>ОПЕРАЦІЙНИЙ ПЛАН</w:t>
      </w:r>
    </w:p>
    <w:p w:rsidR="008560A4" w:rsidRPr="001F2EB5" w:rsidRDefault="008560A4" w:rsidP="00856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B5">
        <w:rPr>
          <w:rFonts w:ascii="Times New Roman" w:hAnsi="Times New Roman" w:cs="Times New Roman"/>
          <w:b/>
          <w:sz w:val="28"/>
          <w:szCs w:val="28"/>
        </w:rPr>
        <w:t xml:space="preserve">заходів з реалізації у 2024-2026 роках </w:t>
      </w:r>
      <w:r w:rsidR="0030541C" w:rsidRPr="001F2EB5">
        <w:rPr>
          <w:rFonts w:ascii="Times New Roman" w:hAnsi="Times New Roman" w:cs="Times New Roman"/>
          <w:b/>
          <w:sz w:val="28"/>
          <w:szCs w:val="28"/>
        </w:rPr>
        <w:t>Регіональної</w:t>
      </w:r>
      <w:r w:rsidRPr="001F2EB5">
        <w:rPr>
          <w:rFonts w:ascii="Times New Roman" w:hAnsi="Times New Roman" w:cs="Times New Roman"/>
          <w:b/>
          <w:sz w:val="28"/>
          <w:szCs w:val="28"/>
        </w:rPr>
        <w:t xml:space="preserve"> стратегії у сфері протидії ВІЛ-інфекції/</w:t>
      </w:r>
      <w:proofErr w:type="spellStart"/>
      <w:r w:rsidRPr="001F2EB5">
        <w:rPr>
          <w:rFonts w:ascii="Times New Roman" w:hAnsi="Times New Roman" w:cs="Times New Roman"/>
          <w:b/>
          <w:sz w:val="28"/>
          <w:szCs w:val="28"/>
        </w:rPr>
        <w:t>СНІДу</w:t>
      </w:r>
      <w:proofErr w:type="spellEnd"/>
      <w:r w:rsidRPr="001F2EB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5696B" w:rsidRDefault="008560A4" w:rsidP="00856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B5">
        <w:rPr>
          <w:rFonts w:ascii="Times New Roman" w:hAnsi="Times New Roman" w:cs="Times New Roman"/>
          <w:b/>
          <w:sz w:val="28"/>
          <w:szCs w:val="28"/>
        </w:rPr>
        <w:t>туберкульозу та вірусним гепатитам на період до 2030 року</w:t>
      </w:r>
      <w:r w:rsidR="00F5312B">
        <w:rPr>
          <w:rFonts w:ascii="Times New Roman" w:hAnsi="Times New Roman" w:cs="Times New Roman"/>
          <w:b/>
          <w:sz w:val="28"/>
          <w:szCs w:val="28"/>
        </w:rPr>
        <w:t>.</w:t>
      </w:r>
    </w:p>
    <w:p w:rsidR="00F5312B" w:rsidRPr="0072485C" w:rsidRDefault="00F5312B" w:rsidP="008560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5C">
        <w:rPr>
          <w:rFonts w:ascii="Times New Roman" w:hAnsi="Times New Roman" w:cs="Times New Roman"/>
          <w:sz w:val="28"/>
          <w:szCs w:val="28"/>
        </w:rPr>
        <w:t>Громадське обговорення</w:t>
      </w:r>
    </w:p>
    <w:tbl>
      <w:tblPr>
        <w:tblStyle w:val="a3"/>
        <w:tblpPr w:leftFromText="180" w:rightFromText="180" w:vertAnchor="text" w:tblpY="1"/>
        <w:tblOverlap w:val="never"/>
        <w:tblW w:w="15091" w:type="dxa"/>
        <w:tblLook w:val="04A0"/>
      </w:tblPr>
      <w:tblGrid>
        <w:gridCol w:w="2400"/>
        <w:gridCol w:w="49"/>
        <w:gridCol w:w="3051"/>
        <w:gridCol w:w="3212"/>
        <w:gridCol w:w="3344"/>
        <w:gridCol w:w="1476"/>
        <w:gridCol w:w="174"/>
        <w:gridCol w:w="1385"/>
      </w:tblGrid>
      <w:tr w:rsidR="00F5696B" w:rsidRPr="00246DD0" w:rsidTr="00F5696B">
        <w:trPr>
          <w:trHeight w:val="465"/>
        </w:trPr>
        <w:tc>
          <w:tcPr>
            <w:tcW w:w="2400" w:type="dxa"/>
            <w:vMerge w:val="restart"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5696B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 завдання</w:t>
            </w:r>
          </w:p>
        </w:tc>
        <w:tc>
          <w:tcPr>
            <w:tcW w:w="3100" w:type="dxa"/>
            <w:gridSpan w:val="2"/>
            <w:vMerge w:val="restart"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5696B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 заходу</w:t>
            </w:r>
          </w:p>
        </w:tc>
        <w:tc>
          <w:tcPr>
            <w:tcW w:w="3212" w:type="dxa"/>
            <w:vMerge w:val="restart"/>
          </w:tcPr>
          <w:p w:rsidR="00F5696B" w:rsidRPr="00F5696B" w:rsidRDefault="00F5696B" w:rsidP="00F56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96B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Відповідальні за</w:t>
            </w:r>
          </w:p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5696B">
              <w:rPr>
                <w:rFonts w:ascii="Times New Roman" w:hAnsi="Times New Roman" w:cs="Times New Roman"/>
                <w:b/>
                <w:sz w:val="26"/>
                <w:szCs w:val="26"/>
              </w:rPr>
              <w:t>виконання</w:t>
            </w:r>
          </w:p>
        </w:tc>
        <w:tc>
          <w:tcPr>
            <w:tcW w:w="3344" w:type="dxa"/>
            <w:vMerge w:val="restart"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5696B">
              <w:rPr>
                <w:rFonts w:ascii="Times New Roman" w:hAnsi="Times New Roman" w:cs="Times New Roman"/>
                <w:b/>
                <w:sz w:val="26"/>
                <w:szCs w:val="26"/>
              </w:rPr>
              <w:t>Індикатор виконання</w:t>
            </w:r>
          </w:p>
        </w:tc>
        <w:tc>
          <w:tcPr>
            <w:tcW w:w="3035" w:type="dxa"/>
            <w:gridSpan w:val="3"/>
          </w:tcPr>
          <w:p w:rsidR="00F5696B" w:rsidRPr="00F5696B" w:rsidRDefault="00F5696B" w:rsidP="00F56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96B">
              <w:rPr>
                <w:rFonts w:ascii="Times New Roman" w:hAnsi="Times New Roman" w:cs="Times New Roman"/>
                <w:b/>
                <w:sz w:val="26"/>
                <w:szCs w:val="26"/>
              </w:rPr>
              <w:t>Значення індикатора,</w:t>
            </w:r>
          </w:p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5696B">
              <w:rPr>
                <w:rFonts w:ascii="Times New Roman" w:hAnsi="Times New Roman" w:cs="Times New Roman"/>
                <w:b/>
                <w:sz w:val="26"/>
                <w:szCs w:val="26"/>
              </w:rPr>
              <w:t>за роками</w:t>
            </w:r>
          </w:p>
        </w:tc>
      </w:tr>
      <w:tr w:rsidR="00F5696B" w:rsidRPr="00246DD0" w:rsidTr="00F5696B">
        <w:trPr>
          <w:trHeight w:val="334"/>
        </w:trPr>
        <w:tc>
          <w:tcPr>
            <w:tcW w:w="2400" w:type="dxa"/>
            <w:vMerge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100" w:type="dxa"/>
            <w:gridSpan w:val="2"/>
            <w:vMerge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212" w:type="dxa"/>
            <w:vMerge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344" w:type="dxa"/>
            <w:vMerge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50" w:type="dxa"/>
            <w:gridSpan w:val="2"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5696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2025 рік</w:t>
            </w:r>
          </w:p>
        </w:tc>
        <w:tc>
          <w:tcPr>
            <w:tcW w:w="1385" w:type="dxa"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5696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2026 рік</w:t>
            </w:r>
          </w:p>
        </w:tc>
      </w:tr>
      <w:tr w:rsidR="00F5696B" w:rsidRPr="00246DD0" w:rsidTr="00F5696B">
        <w:trPr>
          <w:trHeight w:val="814"/>
        </w:trPr>
        <w:tc>
          <w:tcPr>
            <w:tcW w:w="15091" w:type="dxa"/>
            <w:gridSpan w:val="8"/>
          </w:tcPr>
          <w:p w:rsidR="00F5696B" w:rsidRPr="00F5696B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569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Зменшення рівня захворюваності на ВІЛ-інфекцію та зниження рівня смертності від хвороб, зумовлених </w:t>
            </w:r>
            <w:proofErr w:type="spellStart"/>
            <w:r w:rsidRPr="00F569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СНІДом</w:t>
            </w:r>
            <w:proofErr w:type="spellEnd"/>
          </w:p>
          <w:p w:rsidR="00F5696B" w:rsidRPr="00246DD0" w:rsidRDefault="00F5696B" w:rsidP="00F5696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  <w:lang w:eastAsia="uk-UA"/>
              </w:rPr>
            </w:pPr>
          </w:p>
        </w:tc>
      </w:tr>
      <w:tr w:rsidR="00F5696B" w:rsidRPr="00246DD0" w:rsidTr="00F5696B">
        <w:trPr>
          <w:trHeight w:val="439"/>
        </w:trPr>
        <w:tc>
          <w:tcPr>
            <w:tcW w:w="15091" w:type="dxa"/>
            <w:gridSpan w:val="8"/>
          </w:tcPr>
          <w:p w:rsidR="00F5696B" w:rsidRPr="00F5696B" w:rsidRDefault="00F5696B" w:rsidP="00F5696B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F569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highlight w:val="white"/>
                <w:lang w:eastAsia="uk-UA"/>
              </w:rPr>
              <w:t>Запобігання новим випадкам інфікування ВІЛ-інфекцією</w:t>
            </w:r>
          </w:p>
        </w:tc>
      </w:tr>
      <w:tr w:rsidR="001F2EB5" w:rsidTr="001F2EB5">
        <w:trPr>
          <w:trHeight w:val="1690"/>
        </w:trPr>
        <w:tc>
          <w:tcPr>
            <w:tcW w:w="2449" w:type="dxa"/>
            <w:gridSpan w:val="2"/>
            <w:vMerge w:val="restart"/>
          </w:tcPr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317AD">
              <w:rPr>
                <w:rFonts w:ascii="Times New Roman" w:hAnsi="Times New Roman" w:cs="Times New Roman"/>
              </w:rPr>
              <w:t>1.</w:t>
            </w:r>
            <w:r w:rsidRPr="001317AD">
              <w:rPr>
                <w:rFonts w:ascii="Times New Roman" w:hAnsi="Times New Roman" w:cs="Times New Roman"/>
                <w:lang w:eastAsia="uk-UA"/>
              </w:rPr>
              <w:t xml:space="preserve"> Забезпечення доступу та сприяння отриманню представниками ключових груп населення щодо інфікування ВІЛ комплексних профілактичних послуг, зокрема тих, що надаються на рівні </w:t>
            </w:r>
            <w:r w:rsidRPr="001317AD">
              <w:rPr>
                <w:rFonts w:ascii="Times New Roman" w:hAnsi="Times New Roman" w:cs="Times New Roman"/>
                <w:lang w:eastAsia="uk-UA"/>
              </w:rPr>
              <w:lastRenderedPageBreak/>
              <w:t>громад і силами спільнот, за рахунок державного та місцевого бюджетів</w:t>
            </w:r>
          </w:p>
        </w:tc>
        <w:tc>
          <w:tcPr>
            <w:tcW w:w="3051" w:type="dxa"/>
          </w:tcPr>
          <w:tbl>
            <w:tblPr>
              <w:tblW w:w="5416" w:type="pct"/>
              <w:tblLook w:val="04A0"/>
            </w:tblPr>
            <w:tblGrid>
              <w:gridCol w:w="3071"/>
            </w:tblGrid>
            <w:tr w:rsidR="00BC4EE4" w:rsidRPr="001317AD" w:rsidTr="00BC4EE4">
              <w:trPr>
                <w:trHeight w:val="20"/>
              </w:trPr>
              <w:tc>
                <w:tcPr>
                  <w:tcW w:w="994" w:type="pct"/>
                  <w:hideMark/>
                </w:tcPr>
                <w:p w:rsidR="00BC4EE4" w:rsidRPr="001317AD" w:rsidRDefault="00BC4EE4" w:rsidP="0072485C">
                  <w:pPr>
                    <w:framePr w:hSpace="180" w:wrap="around" w:vAnchor="text" w:hAnchor="text" w:y="1"/>
                    <w:spacing w:before="120"/>
                    <w:suppressOverlap/>
                    <w:rPr>
                      <w:rFonts w:ascii="Times New Roman" w:hAnsi="Times New Roman" w:cs="Times New Roman"/>
                      <w:lang w:eastAsia="uk-UA"/>
                    </w:rPr>
                  </w:pPr>
                  <w:r w:rsidRPr="001317AD">
                    <w:rPr>
                      <w:rFonts w:ascii="Times New Roman" w:hAnsi="Times New Roman" w:cs="Times New Roman"/>
                      <w:lang w:eastAsia="uk-UA"/>
                    </w:rPr>
                    <w:lastRenderedPageBreak/>
                    <w:t xml:space="preserve">1) забезпечення надання особам з психічними та поведінковими розладами внаслідок вживання </w:t>
                  </w:r>
                  <w:proofErr w:type="spellStart"/>
                  <w:r w:rsidRPr="001317AD">
                    <w:rPr>
                      <w:rFonts w:ascii="Times New Roman" w:hAnsi="Times New Roman" w:cs="Times New Roman"/>
                      <w:lang w:eastAsia="uk-UA"/>
                    </w:rPr>
                    <w:t>психоактивних</w:t>
                  </w:r>
                  <w:proofErr w:type="spellEnd"/>
                  <w:r w:rsidRPr="001317AD">
                    <w:rPr>
                      <w:rFonts w:ascii="Times New Roman" w:hAnsi="Times New Roman" w:cs="Times New Roman"/>
                      <w:lang w:eastAsia="uk-UA"/>
                    </w:rPr>
                    <w:t xml:space="preserve"> речовин послуг з профілактики ВІЛ</w:t>
                  </w:r>
                </w:p>
              </w:tc>
            </w:tr>
            <w:tr w:rsidR="00BC4EE4" w:rsidRPr="001317AD" w:rsidTr="00BC4EE4">
              <w:trPr>
                <w:trHeight w:val="20"/>
              </w:trPr>
              <w:tc>
                <w:tcPr>
                  <w:tcW w:w="994" w:type="pct"/>
                </w:tcPr>
                <w:p w:rsidR="00BC4EE4" w:rsidRPr="001317AD" w:rsidRDefault="00BC4EE4" w:rsidP="0072485C">
                  <w:pPr>
                    <w:framePr w:hSpace="180" w:wrap="around" w:vAnchor="text" w:hAnchor="text" w:y="1"/>
                    <w:spacing w:before="120"/>
                    <w:suppressOverlap/>
                    <w:rPr>
                      <w:rFonts w:ascii="Times New Roman" w:hAnsi="Times New Roman" w:cs="Times New Roman"/>
                      <w:lang w:val="ru-RU" w:eastAsia="uk-UA"/>
                    </w:rPr>
                  </w:pPr>
                </w:p>
              </w:tc>
            </w:tr>
            <w:tr w:rsidR="00BC4EE4" w:rsidRPr="001317AD" w:rsidTr="00BC4EE4">
              <w:trPr>
                <w:trHeight w:val="20"/>
              </w:trPr>
              <w:tc>
                <w:tcPr>
                  <w:tcW w:w="994" w:type="pct"/>
                </w:tcPr>
                <w:p w:rsidR="00BC4EE4" w:rsidRPr="001317AD" w:rsidRDefault="00BC4EE4" w:rsidP="0072485C">
                  <w:pPr>
                    <w:framePr w:hSpace="180" w:wrap="around" w:vAnchor="text" w:hAnchor="text" w:y="1"/>
                    <w:spacing w:before="120"/>
                    <w:suppressOverlap/>
                    <w:rPr>
                      <w:rFonts w:ascii="Times New Roman" w:hAnsi="Times New Roman" w:cs="Times New Roman"/>
                      <w:lang w:eastAsia="uk-UA"/>
                    </w:rPr>
                  </w:pPr>
                </w:p>
              </w:tc>
            </w:tr>
          </w:tbl>
          <w:p w:rsidR="00BC4EE4" w:rsidRPr="001317AD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BC4EE4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Департамент охорони здоров’я облдержадміністрації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4EE4" w:rsidRDefault="00160DED" w:rsidP="00F5696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BC4EE4" w:rsidRPr="007D689E">
              <w:rPr>
                <w:rFonts w:ascii="Times New Roman" w:hAnsi="Times New Roman" w:cs="Times New Roman"/>
                <w:color w:val="000000" w:themeColor="text1"/>
              </w:rPr>
              <w:t>аклади охорони здоров’я</w:t>
            </w:r>
            <w:r w:rsidR="00BC4EE4">
              <w:rPr>
                <w:rFonts w:ascii="Times New Roman" w:hAnsi="Times New Roman"/>
                <w:color w:val="000000" w:themeColor="text1"/>
              </w:rPr>
              <w:t xml:space="preserve"> Донецької області.</w:t>
            </w:r>
          </w:p>
          <w:p w:rsidR="00BC4EE4" w:rsidRPr="00DA7BFA" w:rsidRDefault="00160DED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C4EE4" w:rsidRPr="00DA7BFA">
              <w:rPr>
                <w:rFonts w:ascii="Times New Roman" w:hAnsi="Times New Roman" w:cs="Times New Roman"/>
              </w:rPr>
              <w:t xml:space="preserve">ромадські та 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BC4EE4" w:rsidRPr="001317AD" w:rsidRDefault="00BC4EE4" w:rsidP="00F5696B">
            <w:pPr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</w:t>
            </w:r>
            <w:r w:rsidRPr="001317AD">
              <w:rPr>
                <w:rFonts w:ascii="Times New Roman" w:hAnsi="Times New Roman" w:cs="Times New Roman"/>
                <w:lang w:eastAsia="uk-UA"/>
              </w:rPr>
              <w:t xml:space="preserve">ількість осіб з психічними та поведінковими розладами внаслідок вживання </w:t>
            </w:r>
            <w:proofErr w:type="spellStart"/>
            <w:r w:rsidRPr="001317AD">
              <w:rPr>
                <w:rFonts w:ascii="Times New Roman" w:hAnsi="Times New Roman" w:cs="Times New Roman"/>
                <w:lang w:eastAsia="uk-UA"/>
              </w:rPr>
              <w:t>психоактивних</w:t>
            </w:r>
            <w:proofErr w:type="spellEnd"/>
            <w:r w:rsidRPr="001317AD">
              <w:rPr>
                <w:rFonts w:ascii="Times New Roman" w:hAnsi="Times New Roman" w:cs="Times New Roman"/>
                <w:lang w:eastAsia="uk-UA"/>
              </w:rPr>
              <w:t xml:space="preserve"> речовин, охоплених послугами з профілактики ВІЛ</w:t>
            </w:r>
          </w:p>
          <w:p w:rsidR="00BC4EE4" w:rsidRPr="001317AD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</w:tcPr>
          <w:p w:rsidR="00BC4EE4" w:rsidRPr="001317AD" w:rsidRDefault="00BC4EE4" w:rsidP="00F5696B">
            <w:pPr>
              <w:rPr>
                <w:rFonts w:ascii="Times New Roman" w:hAnsi="Times New Roman" w:cs="Times New Roman"/>
              </w:rPr>
            </w:pPr>
          </w:p>
          <w:p w:rsidR="00BC4EE4" w:rsidRPr="001317AD" w:rsidRDefault="00BC4EE4" w:rsidP="00EE6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E6185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385" w:type="dxa"/>
          </w:tcPr>
          <w:p w:rsidR="00BC4EE4" w:rsidRPr="001317AD" w:rsidRDefault="00BC4EE4" w:rsidP="00F5696B">
            <w:pPr>
              <w:rPr>
                <w:rFonts w:ascii="Times New Roman" w:hAnsi="Times New Roman" w:cs="Times New Roman"/>
              </w:rPr>
            </w:pPr>
          </w:p>
          <w:p w:rsidR="00BC4EE4" w:rsidRPr="001317AD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E6185">
              <w:rPr>
                <w:rFonts w:ascii="Times New Roman" w:hAnsi="Times New Roman" w:cs="Times New Roman"/>
              </w:rPr>
              <w:t>7500</w:t>
            </w:r>
          </w:p>
        </w:tc>
      </w:tr>
      <w:tr w:rsidR="00BC4EE4" w:rsidRPr="001317AD" w:rsidTr="00F5696B">
        <w:trPr>
          <w:trHeight w:val="2972"/>
        </w:trPr>
        <w:tc>
          <w:tcPr>
            <w:tcW w:w="2449" w:type="dxa"/>
            <w:gridSpan w:val="2"/>
            <w:vMerge/>
          </w:tcPr>
          <w:p w:rsidR="00BC4EE4" w:rsidRPr="005C722C" w:rsidRDefault="00BC4EE4" w:rsidP="00F5696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highlight w:val="yellow"/>
              </w:rPr>
            </w:pPr>
          </w:p>
        </w:tc>
        <w:tc>
          <w:tcPr>
            <w:tcW w:w="3051" w:type="dxa"/>
          </w:tcPr>
          <w:tbl>
            <w:tblPr>
              <w:tblW w:w="5416" w:type="pct"/>
              <w:tblLook w:val="04A0"/>
            </w:tblPr>
            <w:tblGrid>
              <w:gridCol w:w="3071"/>
            </w:tblGrid>
            <w:tr w:rsidR="00BC4EE4" w:rsidRPr="001317AD" w:rsidTr="00BC4EE4">
              <w:trPr>
                <w:trHeight w:val="20"/>
              </w:trPr>
              <w:tc>
                <w:tcPr>
                  <w:tcW w:w="994" w:type="pct"/>
                  <w:hideMark/>
                </w:tcPr>
                <w:p w:rsidR="00BC4EE4" w:rsidRPr="001317AD" w:rsidRDefault="00BC4EE4" w:rsidP="0072485C">
                  <w:pPr>
                    <w:framePr w:hSpace="180" w:wrap="around" w:vAnchor="text" w:hAnchor="text" w:y="1"/>
                    <w:spacing w:before="120"/>
                    <w:suppressOverlap/>
                    <w:rPr>
                      <w:rFonts w:ascii="Times New Roman" w:hAnsi="Times New Roman" w:cs="Times New Roman"/>
                      <w:lang w:val="ru-RU" w:eastAsia="uk-UA"/>
                    </w:rPr>
                  </w:pPr>
                  <w:r w:rsidRPr="001317AD">
                    <w:rPr>
                      <w:rFonts w:ascii="Times New Roman" w:hAnsi="Times New Roman" w:cs="Times New Roman"/>
                      <w:lang w:eastAsia="uk-UA"/>
                    </w:rPr>
                    <w:t>2) забезпечення надання особам, які надають сексуальні послуги за винагороду, послуг з профілактики ВІЛ</w:t>
                  </w:r>
                </w:p>
              </w:tc>
            </w:tr>
          </w:tbl>
          <w:p w:rsidR="00BC4EE4" w:rsidRPr="001317AD" w:rsidRDefault="00BC4EE4" w:rsidP="00F5696B">
            <w:pPr>
              <w:spacing w:before="120"/>
              <w:rPr>
                <w:rFonts w:ascii="Times New Roman" w:hAnsi="Times New Roman" w:cs="Times New Roman"/>
                <w:lang w:val="ru-RU" w:eastAsia="uk-UA"/>
              </w:rPr>
            </w:pPr>
          </w:p>
        </w:tc>
        <w:tc>
          <w:tcPr>
            <w:tcW w:w="3212" w:type="dxa"/>
          </w:tcPr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A7BFA">
              <w:rPr>
                <w:rFonts w:ascii="Times New Roman" w:hAnsi="Times New Roman" w:cs="Times New Roman"/>
              </w:rPr>
              <w:t xml:space="preserve">ромадські та 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4" w:type="dxa"/>
          </w:tcPr>
          <w:p w:rsidR="00BC4EE4" w:rsidRPr="001317AD" w:rsidRDefault="00BC4EE4" w:rsidP="00F5696B">
            <w:pPr>
              <w:rPr>
                <w:rFonts w:ascii="Times New Roman" w:hAnsi="Times New Roman" w:cs="Times New Roman"/>
                <w:lang w:eastAsia="uk-UA"/>
              </w:rPr>
            </w:pPr>
            <w:r w:rsidRPr="001317AD">
              <w:rPr>
                <w:rFonts w:ascii="Times New Roman" w:hAnsi="Times New Roman" w:cs="Times New Roman"/>
                <w:lang w:eastAsia="uk-UA"/>
              </w:rPr>
              <w:t>Кількість осіб, які надають сексуальні послуги за винагороду, охоплених послугами з профілактики ВІЛ</w:t>
            </w:r>
          </w:p>
        </w:tc>
        <w:tc>
          <w:tcPr>
            <w:tcW w:w="1476" w:type="dxa"/>
          </w:tcPr>
          <w:p w:rsidR="00BC4EE4" w:rsidRPr="001317AD" w:rsidRDefault="00EE6185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E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gridSpan w:val="2"/>
          </w:tcPr>
          <w:p w:rsidR="00BC4EE4" w:rsidRPr="001317AD" w:rsidRDefault="00EE6185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C4EE4">
              <w:rPr>
                <w:rFonts w:ascii="Times New Roman" w:hAnsi="Times New Roman" w:cs="Times New Roman"/>
              </w:rPr>
              <w:t>00</w:t>
            </w:r>
          </w:p>
        </w:tc>
      </w:tr>
      <w:tr w:rsidR="00BC4EE4" w:rsidTr="001F2EB5">
        <w:trPr>
          <w:trHeight w:val="1547"/>
        </w:trPr>
        <w:tc>
          <w:tcPr>
            <w:tcW w:w="2449" w:type="dxa"/>
            <w:gridSpan w:val="2"/>
            <w:vMerge/>
          </w:tcPr>
          <w:p w:rsidR="00BC4EE4" w:rsidRPr="005C722C" w:rsidRDefault="00BC4EE4" w:rsidP="00F5696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highlight w:val="yellow"/>
              </w:rPr>
            </w:pPr>
          </w:p>
        </w:tc>
        <w:tc>
          <w:tcPr>
            <w:tcW w:w="3051" w:type="dxa"/>
          </w:tcPr>
          <w:p w:rsidR="00BC4EE4" w:rsidRPr="001317AD" w:rsidRDefault="00BC4EE4" w:rsidP="00F5696B">
            <w:pPr>
              <w:spacing w:before="120"/>
              <w:rPr>
                <w:rFonts w:ascii="Times New Roman" w:hAnsi="Times New Roman" w:cs="Times New Roman"/>
                <w:lang w:eastAsia="uk-UA"/>
              </w:rPr>
            </w:pPr>
            <w:r w:rsidRPr="001317AD">
              <w:rPr>
                <w:rFonts w:ascii="Times New Roman" w:hAnsi="Times New Roman" w:cs="Times New Roman"/>
                <w:lang w:eastAsia="uk-UA"/>
              </w:rPr>
              <w:t>3) забезпечення надання чоловікам, які мають сексуальні стосунки із чоловіками, послуг з профілактики ВІЛ</w:t>
            </w:r>
          </w:p>
        </w:tc>
        <w:tc>
          <w:tcPr>
            <w:tcW w:w="3212" w:type="dxa"/>
          </w:tcPr>
          <w:p w:rsidR="0036333D" w:rsidRDefault="0036333D" w:rsidP="0036333D">
            <w:pPr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КНП «Обласний клінічний протитуберкульозний диспансер»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A7BFA">
              <w:rPr>
                <w:rFonts w:ascii="Times New Roman" w:hAnsi="Times New Roman" w:cs="Times New Roman"/>
              </w:rPr>
              <w:t xml:space="preserve">ромадські та 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4" w:type="dxa"/>
          </w:tcPr>
          <w:p w:rsidR="00BC4EE4" w:rsidRPr="001317AD" w:rsidRDefault="00BC4EE4" w:rsidP="00F5696B">
            <w:pPr>
              <w:rPr>
                <w:rFonts w:ascii="Times New Roman" w:hAnsi="Times New Roman" w:cs="Times New Roman"/>
                <w:lang w:eastAsia="uk-UA"/>
              </w:rPr>
            </w:pPr>
            <w:r w:rsidRPr="001317AD">
              <w:rPr>
                <w:rFonts w:ascii="Times New Roman" w:hAnsi="Times New Roman" w:cs="Times New Roman"/>
                <w:lang w:eastAsia="uk-UA"/>
              </w:rPr>
              <w:t>Кількість чоловіків, які мають сексуальні стосунки із чоловіками, охоплених</w:t>
            </w:r>
            <w:r w:rsidR="00847F63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36333D" w:rsidRPr="001317AD">
              <w:rPr>
                <w:rFonts w:ascii="Times New Roman" w:hAnsi="Times New Roman" w:cs="Times New Roman"/>
                <w:lang w:eastAsia="uk-UA"/>
              </w:rPr>
              <w:t xml:space="preserve"> послуг</w:t>
            </w:r>
            <w:r w:rsidR="0036333D">
              <w:rPr>
                <w:rFonts w:ascii="Times New Roman" w:hAnsi="Times New Roman" w:cs="Times New Roman"/>
                <w:lang w:eastAsia="uk-UA"/>
              </w:rPr>
              <w:t xml:space="preserve">ами </w:t>
            </w:r>
            <w:r w:rsidR="0036333D" w:rsidRPr="001317AD">
              <w:rPr>
                <w:rFonts w:ascii="Times New Roman" w:hAnsi="Times New Roman" w:cs="Times New Roman"/>
                <w:lang w:eastAsia="uk-UA"/>
              </w:rPr>
              <w:t xml:space="preserve"> з профілактики ВІЛ</w:t>
            </w:r>
          </w:p>
        </w:tc>
        <w:tc>
          <w:tcPr>
            <w:tcW w:w="1476" w:type="dxa"/>
          </w:tcPr>
          <w:p w:rsidR="00BC4EE4" w:rsidRPr="001317AD" w:rsidRDefault="00EE6185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</w:tcPr>
          <w:p w:rsidR="00BC4EE4" w:rsidRPr="001317AD" w:rsidRDefault="00EE6185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C4EE4" w:rsidTr="00F5696B">
        <w:tc>
          <w:tcPr>
            <w:tcW w:w="2449" w:type="dxa"/>
            <w:gridSpan w:val="2"/>
            <w:vMerge w:val="restart"/>
          </w:tcPr>
          <w:p w:rsidR="00BC4EE4" w:rsidRPr="001317AD" w:rsidRDefault="00BC4EE4" w:rsidP="00F5696B">
            <w:r w:rsidRPr="001317AD">
              <w:rPr>
                <w:rFonts w:ascii="Times New Roman" w:hAnsi="Times New Roman"/>
                <w:color w:val="000000"/>
                <w:lang w:eastAsia="uk-UA"/>
              </w:rPr>
              <w:t>2. Досягнення елімінації передачі ВІЛ-інфекції від матері до дитини</w:t>
            </w:r>
          </w:p>
        </w:tc>
        <w:tc>
          <w:tcPr>
            <w:tcW w:w="3051" w:type="dxa"/>
          </w:tcPr>
          <w:p w:rsidR="00BC4EE4" w:rsidRPr="001317AD" w:rsidRDefault="00BC4EE4" w:rsidP="00F5696B">
            <w:r w:rsidRPr="001317AD">
              <w:rPr>
                <w:rFonts w:ascii="Times New Roman" w:hAnsi="Times New Roman"/>
                <w:color w:val="000000"/>
                <w:highlight w:val="white"/>
                <w:lang w:eastAsia="uk-UA"/>
              </w:rPr>
              <w:t>1) забезпечення елімінації передачі ВІЛ-інфекції від матері до дитини</w:t>
            </w:r>
          </w:p>
        </w:tc>
        <w:tc>
          <w:tcPr>
            <w:tcW w:w="3212" w:type="dxa"/>
          </w:tcPr>
          <w:p w:rsidR="00BC4EE4" w:rsidRPr="00784A7B" w:rsidRDefault="00B8152E" w:rsidP="0036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784A7B">
              <w:rPr>
                <w:rFonts w:ascii="Times New Roman" w:hAnsi="Times New Roman" w:cs="Times New Roman"/>
              </w:rPr>
              <w:t xml:space="preserve">Міжвідомча робоча групи з питань </w:t>
            </w:r>
            <w:proofErr w:type="spellStart"/>
            <w:r w:rsidRPr="00784A7B">
              <w:rPr>
                <w:rFonts w:ascii="Times New Roman" w:hAnsi="Times New Roman" w:cs="Times New Roman"/>
              </w:rPr>
              <w:t>валідації</w:t>
            </w:r>
            <w:proofErr w:type="spellEnd"/>
            <w:r w:rsidRPr="00784A7B">
              <w:rPr>
                <w:rFonts w:ascii="Times New Roman" w:hAnsi="Times New Roman" w:cs="Times New Roman"/>
              </w:rPr>
              <w:t xml:space="preserve"> елімінації передачі  ВІЛ – інфекції від матері до дитини в Донецькій області</w:t>
            </w:r>
          </w:p>
        </w:tc>
        <w:tc>
          <w:tcPr>
            <w:tcW w:w="3344" w:type="dxa"/>
          </w:tcPr>
          <w:p w:rsidR="00BC4EE4" w:rsidRPr="00784A7B" w:rsidRDefault="00BC4EE4" w:rsidP="00B81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A7B">
              <w:rPr>
                <w:rFonts w:ascii="Times New Roman" w:hAnsi="Times New Roman" w:cs="Times New Roman"/>
              </w:rPr>
              <w:t xml:space="preserve">Кількість засідань </w:t>
            </w:r>
            <w:r w:rsidR="00B8152E" w:rsidRPr="00784A7B">
              <w:rPr>
                <w:rFonts w:ascii="Times New Roman" w:hAnsi="Times New Roman" w:cs="Times New Roman"/>
              </w:rPr>
              <w:t xml:space="preserve"> робочої групи з питань </w:t>
            </w:r>
            <w:proofErr w:type="spellStart"/>
            <w:r w:rsidR="00B8152E" w:rsidRPr="00784A7B">
              <w:rPr>
                <w:rFonts w:ascii="Times New Roman" w:hAnsi="Times New Roman" w:cs="Times New Roman"/>
              </w:rPr>
              <w:t>валідації</w:t>
            </w:r>
            <w:proofErr w:type="spellEnd"/>
            <w:r w:rsidR="00B8152E" w:rsidRPr="00784A7B">
              <w:rPr>
                <w:rFonts w:ascii="Times New Roman" w:hAnsi="Times New Roman" w:cs="Times New Roman"/>
              </w:rPr>
              <w:t xml:space="preserve"> елімінації передачі  ВІЛ – інфекції від матері до дитини в Донецькій області .</w:t>
            </w:r>
          </w:p>
        </w:tc>
        <w:tc>
          <w:tcPr>
            <w:tcW w:w="1476" w:type="dxa"/>
          </w:tcPr>
          <w:p w:rsidR="00BC4EE4" w:rsidRPr="001317AD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C4EE4" w:rsidRPr="001317AD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Pr="001317AD" w:rsidRDefault="00BC4EE4" w:rsidP="00F5696B"/>
        </w:tc>
        <w:tc>
          <w:tcPr>
            <w:tcW w:w="3051" w:type="dxa"/>
          </w:tcPr>
          <w:p w:rsidR="00BC4EE4" w:rsidRPr="001317AD" w:rsidRDefault="00BC4EE4" w:rsidP="00F5696B">
            <w:r w:rsidRPr="001317AD">
              <w:rPr>
                <w:rFonts w:ascii="Times New Roman" w:hAnsi="Times New Roman"/>
                <w:color w:val="000000"/>
                <w:lang w:eastAsia="uk-UA"/>
              </w:rPr>
              <w:t>2) розроблення та впровадження «дорожніх карт» з елімінації передачі ВІЛ-інфекції, сифілісу, вірусних гепатитів від матері до дитини та її оновлення</w:t>
            </w:r>
          </w:p>
        </w:tc>
        <w:tc>
          <w:tcPr>
            <w:tcW w:w="3212" w:type="dxa"/>
          </w:tcPr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17AD">
              <w:rPr>
                <w:rFonts w:ascii="Times New Roman" w:hAnsi="Times New Roman" w:cs="Times New Roman"/>
              </w:rPr>
              <w:t xml:space="preserve">Регіональний комітет з питань </w:t>
            </w:r>
            <w:proofErr w:type="spellStart"/>
            <w:r w:rsidRPr="001317AD">
              <w:rPr>
                <w:rFonts w:ascii="Times New Roman" w:hAnsi="Times New Roman" w:cs="Times New Roman"/>
              </w:rPr>
              <w:t>валідації</w:t>
            </w:r>
            <w:proofErr w:type="spellEnd"/>
            <w:r w:rsidRPr="001317AD">
              <w:rPr>
                <w:rFonts w:ascii="Times New Roman" w:hAnsi="Times New Roman" w:cs="Times New Roman"/>
              </w:rPr>
              <w:t xml:space="preserve"> елімінації</w:t>
            </w:r>
          </w:p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17AD">
              <w:rPr>
                <w:rFonts w:ascii="Times New Roman" w:hAnsi="Times New Roman" w:cs="Times New Roman"/>
              </w:rPr>
              <w:t>ВІЛ-інфекції від матері до</w:t>
            </w:r>
          </w:p>
          <w:p w:rsidR="00BC4EE4" w:rsidRPr="001317AD" w:rsidRDefault="00BC4EE4" w:rsidP="00F5696B">
            <w:r w:rsidRPr="001317AD">
              <w:rPr>
                <w:rFonts w:ascii="Times New Roman" w:hAnsi="Times New Roman" w:cs="Times New Roman"/>
              </w:rPr>
              <w:t xml:space="preserve">дитини в Донецької області </w:t>
            </w:r>
          </w:p>
        </w:tc>
        <w:tc>
          <w:tcPr>
            <w:tcW w:w="3344" w:type="dxa"/>
          </w:tcPr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17AD">
              <w:rPr>
                <w:rFonts w:ascii="Times New Roman" w:hAnsi="Times New Roman" w:cs="Times New Roman"/>
              </w:rPr>
              <w:t>Затвердження  та коригування «дорожньої  карти» з елімінації</w:t>
            </w:r>
          </w:p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17AD">
              <w:rPr>
                <w:rFonts w:ascii="Times New Roman" w:hAnsi="Times New Roman" w:cs="Times New Roman"/>
              </w:rPr>
              <w:t>передачі ВІЛ-інфекції,</w:t>
            </w:r>
          </w:p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17AD">
              <w:rPr>
                <w:rFonts w:ascii="Times New Roman" w:hAnsi="Times New Roman" w:cs="Times New Roman"/>
              </w:rPr>
              <w:t>сифілісу, вірусних</w:t>
            </w:r>
          </w:p>
          <w:p w:rsidR="00BC4EE4" w:rsidRPr="001317A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17AD">
              <w:rPr>
                <w:rFonts w:ascii="Times New Roman" w:hAnsi="Times New Roman" w:cs="Times New Roman"/>
              </w:rPr>
              <w:t>гепатитів від матері до</w:t>
            </w:r>
          </w:p>
          <w:p w:rsidR="00BC4EE4" w:rsidRPr="001317AD" w:rsidRDefault="00BC4EE4" w:rsidP="00F5696B">
            <w:pPr>
              <w:rPr>
                <w:rFonts w:ascii="Times New Roman" w:hAnsi="Times New Roman" w:cs="Times New Roman"/>
              </w:rPr>
            </w:pPr>
            <w:r w:rsidRPr="001317AD">
              <w:rPr>
                <w:rFonts w:ascii="Times New Roman" w:hAnsi="Times New Roman" w:cs="Times New Roman"/>
              </w:rPr>
              <w:t>дитини</w:t>
            </w:r>
          </w:p>
        </w:tc>
        <w:tc>
          <w:tcPr>
            <w:tcW w:w="1476" w:type="dxa"/>
          </w:tcPr>
          <w:p w:rsidR="00BC4EE4" w:rsidRPr="001317AD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BC4EE4" w:rsidRPr="001317AD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Default="00BC4EE4" w:rsidP="00F5696B"/>
        </w:tc>
        <w:tc>
          <w:tcPr>
            <w:tcW w:w="3051" w:type="dxa"/>
          </w:tcPr>
          <w:p w:rsidR="00BC4EE4" w:rsidRPr="00C3049A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1317AD">
              <w:rPr>
                <w:rFonts w:ascii="Times New Roman" w:hAnsi="Times New Roman"/>
                <w:color w:val="000000"/>
                <w:lang w:eastAsia="uk-UA"/>
              </w:rPr>
              <w:t xml:space="preserve">3) забезпечення профілактики інфікування ВІЛ при передачі від матері до дитини шляхом забезпечення молочними сумішами ВІЛ-експонованих дітей, народжених жінками із ВІЛ-позитивним статусом, з метою запобігання вертикальній постнатальній передачі ВІЛ таким дітям під </w:t>
            </w:r>
            <w:r w:rsidRPr="001317AD">
              <w:rPr>
                <w:rFonts w:ascii="Times New Roman" w:hAnsi="Times New Roman"/>
                <w:color w:val="000000"/>
                <w:lang w:eastAsia="uk-UA"/>
              </w:rPr>
              <w:lastRenderedPageBreak/>
              <w:t>час грудного вигодовування</w:t>
            </w:r>
          </w:p>
        </w:tc>
        <w:tc>
          <w:tcPr>
            <w:tcW w:w="3212" w:type="dxa"/>
          </w:tcPr>
          <w:p w:rsidR="00BC4EE4" w:rsidRDefault="00BC4EE4" w:rsidP="00F5696B">
            <w:pPr>
              <w:rPr>
                <w:rFonts w:ascii="Times New Roman" w:hAnsi="Times New Roman" w:cs="Times New Roman"/>
              </w:rPr>
            </w:pPr>
            <w:r w:rsidRPr="001317AD">
              <w:rPr>
                <w:rFonts w:ascii="Times New Roman" w:hAnsi="Times New Roman" w:cs="Times New Roman"/>
              </w:rPr>
              <w:lastRenderedPageBreak/>
              <w:t>Міські, селищні ради та територіальні громади (за згодою)</w:t>
            </w:r>
          </w:p>
          <w:p w:rsidR="00847F63" w:rsidRDefault="00847F63" w:rsidP="00F5696B">
            <w:pPr>
              <w:rPr>
                <w:rFonts w:ascii="Times New Roman" w:hAnsi="Times New Roman" w:cs="Times New Roman"/>
              </w:rPr>
            </w:pPr>
          </w:p>
          <w:p w:rsidR="00847F63" w:rsidRPr="00847F63" w:rsidRDefault="00847F63" w:rsidP="00F5696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44" w:type="dxa"/>
          </w:tcPr>
          <w:p w:rsidR="00BC4EE4" w:rsidRPr="00B8152E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52E">
              <w:rPr>
                <w:rFonts w:ascii="Times New Roman" w:hAnsi="Times New Roman" w:cs="Times New Roman"/>
              </w:rPr>
              <w:t>Кількість районів, які</w:t>
            </w:r>
          </w:p>
          <w:p w:rsidR="00BC4EE4" w:rsidRPr="00B8152E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52E">
              <w:rPr>
                <w:rFonts w:ascii="Times New Roman" w:hAnsi="Times New Roman" w:cs="Times New Roman"/>
              </w:rPr>
              <w:t>забезпечені замінниками</w:t>
            </w:r>
          </w:p>
          <w:p w:rsidR="00BC4EE4" w:rsidRPr="00B8152E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52E">
              <w:rPr>
                <w:rFonts w:ascii="Times New Roman" w:hAnsi="Times New Roman" w:cs="Times New Roman"/>
              </w:rPr>
              <w:t>грудного молока</w:t>
            </w:r>
          </w:p>
          <w:p w:rsidR="00BC4EE4" w:rsidRPr="001317AD" w:rsidRDefault="00BC4EE4" w:rsidP="00F5696B">
            <w:pPr>
              <w:rPr>
                <w:rFonts w:ascii="Times New Roman" w:hAnsi="Times New Roman" w:cs="Times New Roman"/>
              </w:rPr>
            </w:pPr>
            <w:r w:rsidRPr="00B8152E">
              <w:rPr>
                <w:rFonts w:ascii="Times New Roman" w:hAnsi="Times New Roman" w:cs="Times New Roman"/>
              </w:rPr>
              <w:t>(молочними сумішами)</w:t>
            </w:r>
          </w:p>
        </w:tc>
        <w:tc>
          <w:tcPr>
            <w:tcW w:w="1476" w:type="dxa"/>
          </w:tcPr>
          <w:p w:rsidR="00BC4EE4" w:rsidRPr="001317AD" w:rsidRDefault="00EE3B80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C4EE4" w:rsidRPr="001317AD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F5696B">
        <w:tc>
          <w:tcPr>
            <w:tcW w:w="2449" w:type="dxa"/>
            <w:gridSpan w:val="2"/>
          </w:tcPr>
          <w:p w:rsidR="00BC4EE4" w:rsidRPr="00F23C50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F23C50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3. Проведення комплексних інформаційних кампаній з питань профілактики </w:t>
            </w:r>
            <w:proofErr w:type="spellStart"/>
            <w:r w:rsidRPr="00F23C50">
              <w:rPr>
                <w:rFonts w:ascii="Times New Roman" w:hAnsi="Times New Roman"/>
                <w:color w:val="000000"/>
                <w:lang w:eastAsia="uk-UA"/>
              </w:rPr>
              <w:t>ВІЛ-</w:t>
            </w:r>
            <w:proofErr w:type="spellEnd"/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 інфекції, спрямованих на різні групи населення, зокрема підлітків і молодь, і системних навчальних заходів для професійних і пріоритетних груп працівників правоохоронних органів, закладів освіти, військовослужбовців</w:t>
            </w:r>
          </w:p>
          <w:p w:rsidR="00BC4EE4" w:rsidRPr="00F23C50" w:rsidRDefault="00BC4EE4" w:rsidP="00F5696B"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3051" w:type="dxa"/>
          </w:tcPr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Проведення  регіональних і місцевих інформаційних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кампані</w:t>
            </w:r>
            <w:r w:rsidR="00E741A8">
              <w:rPr>
                <w:rFonts w:ascii="Times New Roman" w:hAnsi="Times New Roman" w:cs="Times New Roman"/>
              </w:rPr>
              <w:t>й</w:t>
            </w:r>
            <w:r w:rsidRPr="00F23C50">
              <w:rPr>
                <w:rFonts w:ascii="Times New Roman" w:hAnsi="Times New Roman" w:cs="Times New Roman"/>
              </w:rPr>
              <w:t xml:space="preserve"> з питань</w:t>
            </w:r>
          </w:p>
          <w:p w:rsidR="00BC4EE4" w:rsidRPr="00F23C50" w:rsidRDefault="00BC4EE4" w:rsidP="00F5696B">
            <w:pPr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профілактики ВІЛ-інфекції</w:t>
            </w:r>
          </w:p>
        </w:tc>
        <w:tc>
          <w:tcPr>
            <w:tcW w:w="3212" w:type="dxa"/>
          </w:tcPr>
          <w:p w:rsidR="00BC4EE4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Департамент охорони здоров’я облдержадміністрації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4EE4" w:rsidRPr="00F23C50" w:rsidRDefault="009B7E35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 «ДОНЕЦЬКИЙ ОЦКПХ МОЗ</w:t>
            </w:r>
            <w:r w:rsidR="00BC4EE4" w:rsidRPr="00CF5A6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 xml:space="preserve"> Департамент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освіти і науки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облдержадміністрації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Департамент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соціального захисту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населення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облдержадміністрації,</w:t>
            </w:r>
          </w:p>
          <w:p w:rsidR="00BC4EE4" w:rsidRPr="004520D8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20D8">
              <w:rPr>
                <w:rFonts w:ascii="Times New Roman" w:hAnsi="Times New Roman" w:cs="Times New Roman"/>
              </w:rPr>
              <w:t>Донецький</w:t>
            </w:r>
          </w:p>
          <w:p w:rsidR="00BC4EE4" w:rsidRPr="004520D8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20D8">
              <w:rPr>
                <w:rFonts w:ascii="Times New Roman" w:hAnsi="Times New Roman" w:cs="Times New Roman"/>
              </w:rPr>
              <w:t>обласний центр</w:t>
            </w:r>
          </w:p>
          <w:p w:rsidR="00BC4EE4" w:rsidRPr="004520D8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20D8">
              <w:rPr>
                <w:rFonts w:ascii="Times New Roman" w:hAnsi="Times New Roman" w:cs="Times New Roman"/>
              </w:rPr>
              <w:t>соціальних служб</w:t>
            </w:r>
            <w:r w:rsidR="005A57B2">
              <w:rPr>
                <w:rFonts w:ascii="Times New Roman" w:hAnsi="Times New Roman" w:cs="Times New Roman"/>
              </w:rPr>
              <w:t>,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Громадські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організації (за</w:t>
            </w:r>
          </w:p>
          <w:p w:rsidR="00BC4EE4" w:rsidRPr="00F23C50" w:rsidRDefault="00BC4EE4" w:rsidP="00F5696B">
            <w:r w:rsidRPr="00F23C50">
              <w:rPr>
                <w:rFonts w:ascii="Times New Roman" w:hAnsi="Times New Roman" w:cs="Times New Roman"/>
              </w:rPr>
              <w:t>згодою)</w:t>
            </w:r>
          </w:p>
        </w:tc>
        <w:tc>
          <w:tcPr>
            <w:tcW w:w="3344" w:type="dxa"/>
          </w:tcPr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Кількість районів, у яких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проведено інформаційні</w:t>
            </w:r>
          </w:p>
          <w:p w:rsidR="00BC4EE4" w:rsidRPr="00F23C5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кампанії з питань</w:t>
            </w:r>
          </w:p>
          <w:p w:rsidR="00BC4EE4" w:rsidRPr="00F23C50" w:rsidRDefault="00BC4EE4" w:rsidP="00F5696B">
            <w:pPr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t>профілактики ВІЛ-інфекції</w:t>
            </w:r>
          </w:p>
          <w:p w:rsidR="00BC4EE4" w:rsidRDefault="00BC4EE4" w:rsidP="00F5696B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BC4EE4" w:rsidRDefault="00BC4EE4" w:rsidP="00F5696B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BC4EE4" w:rsidRPr="00F23C50" w:rsidRDefault="00BC4EE4" w:rsidP="00F5696B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F23C50">
              <w:rPr>
                <w:rFonts w:ascii="Times New Roman" w:hAnsi="Times New Roman"/>
                <w:color w:val="000000"/>
                <w:lang w:eastAsia="uk-UA"/>
              </w:rPr>
              <w:t>Кількість проведених регіональних  інформаційних кампаній з питань профілактики ВІЛ-інфекції</w:t>
            </w:r>
          </w:p>
          <w:p w:rsidR="00BC4EE4" w:rsidRPr="00F23C50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C4EE4" w:rsidRDefault="00EE3B80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4EE4" w:rsidRPr="00856695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BC4EE4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C4EE4" w:rsidRPr="00856695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4EE4" w:rsidTr="00F5696B">
        <w:tc>
          <w:tcPr>
            <w:tcW w:w="2449" w:type="dxa"/>
            <w:gridSpan w:val="2"/>
          </w:tcPr>
          <w:p w:rsidR="00BC4EE4" w:rsidRPr="00F23C50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</w:t>
            </w:r>
            <w:r w:rsidRPr="00F23C50">
              <w:rPr>
                <w:rFonts w:ascii="Times New Roman" w:hAnsi="Times New Roman" w:cs="Times New Roman"/>
                <w:color w:val="000000"/>
                <w:lang w:eastAsia="uk-UA"/>
              </w:rPr>
              <w:t>. Унеможливлення інфікування ВІЛ-інфекцією під час отримання медичної допомоги, зокрема переливання крові, її компонентів, трансплантації органів і тканин</w:t>
            </w:r>
          </w:p>
        </w:tc>
        <w:tc>
          <w:tcPr>
            <w:tcW w:w="3051" w:type="dxa"/>
          </w:tcPr>
          <w:p w:rsidR="00BC4EE4" w:rsidRDefault="00BC4EE4" w:rsidP="00F5696B">
            <w:pPr>
              <w:rPr>
                <w:rFonts w:ascii="Times New Roman" w:hAnsi="Times New Roman" w:cs="Times New Roman"/>
                <w:color w:val="000000"/>
                <w:spacing w:val="-4"/>
                <w:lang w:eastAsia="uk-UA"/>
              </w:rPr>
            </w:pPr>
            <w:r w:rsidRPr="00F23C50">
              <w:rPr>
                <w:rFonts w:ascii="Times New Roman" w:hAnsi="Times New Roman" w:cs="Times New Roman"/>
                <w:color w:val="000000"/>
                <w:lang w:eastAsia="uk-UA"/>
              </w:rPr>
              <w:t>забезпечення проведення обов’язкового тестування з метою виявлення ВІЛ в отри</w:t>
            </w:r>
            <w:r w:rsidR="00B17F30">
              <w:rPr>
                <w:rFonts w:ascii="Times New Roman" w:hAnsi="Times New Roman" w:cs="Times New Roman"/>
                <w:color w:val="000000"/>
                <w:lang w:eastAsia="uk-UA"/>
              </w:rPr>
              <w:t>маних</w:t>
            </w:r>
            <w:r w:rsidRPr="00F23C50">
              <w:rPr>
                <w:rFonts w:ascii="Times New Roman" w:hAnsi="Times New Roman" w:cs="Times New Roman"/>
                <w:color w:val="000000"/>
                <w:lang w:eastAsia="uk-UA"/>
              </w:rPr>
              <w:t xml:space="preserve"> від донорів крові (її компонент</w:t>
            </w:r>
            <w:r w:rsidR="00B17F30">
              <w:rPr>
                <w:rFonts w:ascii="Times New Roman" w:hAnsi="Times New Roman" w:cs="Times New Roman"/>
                <w:color w:val="000000"/>
                <w:lang w:eastAsia="uk-UA"/>
              </w:rPr>
              <w:t>ів</w:t>
            </w:r>
            <w:r w:rsidRPr="00F23C50">
              <w:rPr>
                <w:rFonts w:ascii="Times New Roman" w:hAnsi="Times New Roman" w:cs="Times New Roman"/>
                <w:color w:val="000000"/>
                <w:lang w:eastAsia="uk-UA"/>
              </w:rPr>
              <w:t xml:space="preserve">), органах, тканинах та інших біологічних матеріалах людини під час використання зазначених матеріалів у медичній практиці та </w:t>
            </w:r>
            <w:r w:rsidRPr="00F23C50">
              <w:rPr>
                <w:rFonts w:ascii="Times New Roman" w:hAnsi="Times New Roman" w:cs="Times New Roman"/>
                <w:color w:val="000000"/>
                <w:spacing w:val="-4"/>
                <w:lang w:eastAsia="uk-UA"/>
              </w:rPr>
              <w:t>наукових дослідженнях</w:t>
            </w:r>
          </w:p>
          <w:p w:rsidR="0062738C" w:rsidRPr="005B4A6D" w:rsidRDefault="0062738C" w:rsidP="00F5696B">
            <w:pPr>
              <w:rPr>
                <w:rFonts w:ascii="Times New Roman" w:hAnsi="Times New Roman" w:cs="Times New Roman"/>
                <w:color w:val="000000"/>
                <w:spacing w:val="-4"/>
                <w:lang w:eastAsia="uk-UA"/>
              </w:rPr>
            </w:pPr>
          </w:p>
        </w:tc>
        <w:tc>
          <w:tcPr>
            <w:tcW w:w="3212" w:type="dxa"/>
          </w:tcPr>
          <w:p w:rsidR="00BC4EE4" w:rsidRPr="00F23C50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</w:t>
            </w:r>
            <w:r w:rsidRPr="00F23C50">
              <w:rPr>
                <w:rFonts w:ascii="Times New Roman" w:hAnsi="Times New Roman" w:cs="Times New Roman"/>
              </w:rPr>
              <w:t xml:space="preserve">«Станції переливання крові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F23C50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C50">
              <w:rPr>
                <w:rFonts w:ascii="Times New Roman" w:hAnsi="Times New Roman" w:cs="Times New Roman"/>
              </w:rPr>
              <w:t>Краматорськ»</w:t>
            </w:r>
          </w:p>
        </w:tc>
        <w:tc>
          <w:tcPr>
            <w:tcW w:w="3344" w:type="dxa"/>
          </w:tcPr>
          <w:p w:rsidR="00BC4EE4" w:rsidRPr="00F23C50" w:rsidRDefault="00BC4EE4" w:rsidP="00F5696B">
            <w:pPr>
              <w:spacing w:before="60" w:line="223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П</w:t>
            </w:r>
            <w:r w:rsidRPr="00F23C50">
              <w:rPr>
                <w:rFonts w:ascii="Times New Roman" w:hAnsi="Times New Roman" w:cs="Times New Roman"/>
                <w:color w:val="000000"/>
                <w:lang w:eastAsia="uk-UA"/>
              </w:rPr>
              <w:t>роведено тестування з метою виявлення ВІЛ в отримуваних від донорів крові (її компонентах), органах, тканинах та інших біологічних матеріалах людини, відсотків</w:t>
            </w:r>
          </w:p>
          <w:p w:rsidR="00BC4EE4" w:rsidRPr="00F23C50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C4EE4" w:rsidRPr="00F23C50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2"/>
          </w:tcPr>
          <w:p w:rsidR="00BC4EE4" w:rsidRPr="00F23C50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4EE4" w:rsidTr="00F5696B">
        <w:tc>
          <w:tcPr>
            <w:tcW w:w="2449" w:type="dxa"/>
            <w:gridSpan w:val="2"/>
          </w:tcPr>
          <w:p w:rsidR="00BC4EE4" w:rsidRPr="00C3049A" w:rsidRDefault="00BC4EE4" w:rsidP="00F5696B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uk-UA"/>
              </w:rPr>
              <w:t>5</w:t>
            </w:r>
            <w:r w:rsidRPr="00F23C50">
              <w:rPr>
                <w:rFonts w:ascii="Times New Roman" w:hAnsi="Times New Roman" w:cs="Times New Roman"/>
                <w:color w:val="000000"/>
                <w:lang w:eastAsia="uk-UA"/>
              </w:rPr>
              <w:t xml:space="preserve">. Забезпечення доступу до послуг медикаментозної </w:t>
            </w:r>
            <w:proofErr w:type="spellStart"/>
            <w:r w:rsidRPr="00F23C50">
              <w:rPr>
                <w:rFonts w:ascii="Times New Roman" w:hAnsi="Times New Roman" w:cs="Times New Roman"/>
                <w:color w:val="000000"/>
                <w:lang w:eastAsia="uk-UA"/>
              </w:rPr>
              <w:t>доконтактної</w:t>
            </w:r>
            <w:proofErr w:type="spellEnd"/>
            <w:r w:rsidRPr="00F23C50">
              <w:rPr>
                <w:rFonts w:ascii="Times New Roman" w:hAnsi="Times New Roman" w:cs="Times New Roman"/>
                <w:color w:val="000000"/>
                <w:lang w:eastAsia="uk-UA"/>
              </w:rPr>
              <w:t xml:space="preserve"> профілактики ВІЛ-інфекції особам, які її потребують</w:t>
            </w:r>
          </w:p>
        </w:tc>
        <w:tc>
          <w:tcPr>
            <w:tcW w:w="3051" w:type="dxa"/>
          </w:tcPr>
          <w:p w:rsidR="00BC4EE4" w:rsidRPr="00F23C50" w:rsidRDefault="00BC4EE4" w:rsidP="00F5696B"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забезпечення </w:t>
            </w:r>
            <w:proofErr w:type="spellStart"/>
            <w:r w:rsidRPr="00F23C50">
              <w:rPr>
                <w:rFonts w:ascii="Times New Roman" w:hAnsi="Times New Roman"/>
                <w:color w:val="000000"/>
                <w:lang w:eastAsia="uk-UA"/>
              </w:rPr>
              <w:t>доконтактної</w:t>
            </w:r>
            <w:proofErr w:type="spellEnd"/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 профілактики ВІЛ-інфекції особам, які її потребують</w:t>
            </w:r>
          </w:p>
        </w:tc>
        <w:tc>
          <w:tcPr>
            <w:tcW w:w="3212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F23C50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які надають допомогу  ВІЛ-інфікованим</w:t>
            </w:r>
          </w:p>
        </w:tc>
        <w:tc>
          <w:tcPr>
            <w:tcW w:w="3344" w:type="dxa"/>
          </w:tcPr>
          <w:p w:rsidR="00BC4EE4" w:rsidRPr="00F23C50" w:rsidRDefault="00BC4EE4" w:rsidP="00F5696B">
            <w:r>
              <w:rPr>
                <w:rFonts w:ascii="Times New Roman" w:hAnsi="Times New Roman"/>
                <w:color w:val="000000"/>
                <w:lang w:eastAsia="uk-UA"/>
              </w:rPr>
              <w:t>К</w:t>
            </w:r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ількість осіб, охоплених </w:t>
            </w:r>
            <w:proofErr w:type="spellStart"/>
            <w:r w:rsidRPr="00F23C50">
              <w:rPr>
                <w:rFonts w:ascii="Times New Roman" w:hAnsi="Times New Roman"/>
                <w:color w:val="000000"/>
                <w:lang w:eastAsia="uk-UA"/>
              </w:rPr>
              <w:t>доконтактною</w:t>
            </w:r>
            <w:proofErr w:type="spellEnd"/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 профілактикою ВІЛ-інфекції, кількість осіб</w:t>
            </w:r>
          </w:p>
        </w:tc>
        <w:tc>
          <w:tcPr>
            <w:tcW w:w="1476" w:type="dxa"/>
          </w:tcPr>
          <w:p w:rsidR="00BC4EE4" w:rsidRPr="00F23C50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gridSpan w:val="2"/>
          </w:tcPr>
          <w:p w:rsidR="00BC4EE4" w:rsidRPr="00F23C50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696B" w:rsidTr="00F5696B">
        <w:tc>
          <w:tcPr>
            <w:tcW w:w="2449" w:type="dxa"/>
            <w:gridSpan w:val="2"/>
            <w:tcBorders>
              <w:bottom w:val="single" w:sz="4" w:space="0" w:color="auto"/>
            </w:tcBorders>
          </w:tcPr>
          <w:p w:rsidR="00BC4EE4" w:rsidRPr="00F23C50" w:rsidRDefault="00BC4EE4" w:rsidP="00F5696B">
            <w:r>
              <w:rPr>
                <w:rFonts w:ascii="Times New Roman" w:hAnsi="Times New Roman"/>
                <w:color w:val="000000"/>
                <w:lang w:eastAsia="uk-UA"/>
              </w:rPr>
              <w:t>6</w:t>
            </w:r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. Забезпечення </w:t>
            </w:r>
            <w:r w:rsidRPr="00F23C50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надання послуг медикаментозної </w:t>
            </w:r>
            <w:proofErr w:type="spellStart"/>
            <w:r w:rsidRPr="00F23C50">
              <w:rPr>
                <w:rFonts w:ascii="Times New Roman" w:hAnsi="Times New Roman"/>
                <w:color w:val="000000"/>
                <w:lang w:eastAsia="uk-UA"/>
              </w:rPr>
              <w:t>постконтактної</w:t>
            </w:r>
            <w:proofErr w:type="spellEnd"/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 профілактики ВІЛ-інфекції особам, які її потребують</w:t>
            </w:r>
            <w:r w:rsidRPr="00F23C50">
              <w:t xml:space="preserve"> </w:t>
            </w:r>
          </w:p>
          <w:p w:rsidR="00BC4EE4" w:rsidRPr="00F23C50" w:rsidRDefault="00BC4EE4" w:rsidP="00F5696B"/>
        </w:tc>
        <w:tc>
          <w:tcPr>
            <w:tcW w:w="3051" w:type="dxa"/>
            <w:tcBorders>
              <w:bottom w:val="single" w:sz="4" w:space="0" w:color="auto"/>
            </w:tcBorders>
          </w:tcPr>
          <w:p w:rsidR="00BC4EE4" w:rsidRPr="00F23C50" w:rsidRDefault="00BC4EE4" w:rsidP="00F5696B">
            <w:r w:rsidRPr="00F23C50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забезпечення </w:t>
            </w:r>
            <w:proofErr w:type="spellStart"/>
            <w:r w:rsidRPr="00F23C50">
              <w:rPr>
                <w:rFonts w:ascii="Times New Roman" w:hAnsi="Times New Roman"/>
                <w:color w:val="000000"/>
                <w:lang w:eastAsia="uk-UA"/>
              </w:rPr>
              <w:t>постконтактної</w:t>
            </w:r>
            <w:proofErr w:type="spellEnd"/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F23C50">
              <w:rPr>
                <w:rFonts w:ascii="Times New Roman" w:hAnsi="Times New Roman"/>
                <w:color w:val="000000"/>
                <w:lang w:eastAsia="uk-UA"/>
              </w:rPr>
              <w:lastRenderedPageBreak/>
              <w:t>профілактики ВІЛ-інфекції особам, які її потребують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Департамент охорони здоров’я </w:t>
            </w:r>
            <w:r w:rsidRPr="007D689E">
              <w:rPr>
                <w:rFonts w:ascii="Times New Roman" w:hAnsi="Times New Roman" w:cs="Times New Roman"/>
                <w:color w:val="000000" w:themeColor="text1"/>
              </w:rPr>
              <w:lastRenderedPageBreak/>
              <w:t>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F23C50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які надають допомогу  ВІЛ-інфікованим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BC4EE4" w:rsidRPr="00F23C50" w:rsidRDefault="00BC4EE4" w:rsidP="00F5696B">
            <w:r w:rsidRPr="00F23C50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Кількість осіб, охоплених </w:t>
            </w:r>
            <w:proofErr w:type="spellStart"/>
            <w:r w:rsidRPr="00F23C50">
              <w:rPr>
                <w:rFonts w:ascii="Times New Roman" w:hAnsi="Times New Roman"/>
                <w:color w:val="000000"/>
                <w:lang w:eastAsia="uk-UA"/>
              </w:rPr>
              <w:lastRenderedPageBreak/>
              <w:t>постконтактною</w:t>
            </w:r>
            <w:proofErr w:type="spellEnd"/>
            <w:r w:rsidRPr="00F23C50">
              <w:rPr>
                <w:rFonts w:ascii="Times New Roman" w:hAnsi="Times New Roman"/>
                <w:color w:val="000000"/>
                <w:lang w:eastAsia="uk-UA"/>
              </w:rPr>
              <w:t xml:space="preserve"> профілактикою ВІЛ-інфекції, кількість осіб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BC4EE4" w:rsidRPr="00F23C50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 w:rsidRPr="00F23C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C4EE4" w:rsidRPr="00F23C50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696B" w:rsidTr="00F5696B">
        <w:tc>
          <w:tcPr>
            <w:tcW w:w="2449" w:type="dxa"/>
            <w:gridSpan w:val="2"/>
            <w:tcBorders>
              <w:bottom w:val="single" w:sz="4" w:space="0" w:color="auto"/>
              <w:right w:val="nil"/>
            </w:tcBorders>
          </w:tcPr>
          <w:p w:rsidR="00F5696B" w:rsidRDefault="00F5696B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3051" w:type="dxa"/>
            <w:tcBorders>
              <w:left w:val="nil"/>
              <w:bottom w:val="single" w:sz="4" w:space="0" w:color="auto"/>
              <w:right w:val="nil"/>
            </w:tcBorders>
          </w:tcPr>
          <w:p w:rsidR="00F5696B" w:rsidRPr="00F5696B" w:rsidRDefault="00F5696B" w:rsidP="00F5696B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9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Удосконалення </w:t>
            </w:r>
            <w:r w:rsidR="000245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r w:rsidRPr="00F569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системи</w:t>
            </w:r>
          </w:p>
        </w:tc>
        <w:tc>
          <w:tcPr>
            <w:tcW w:w="3212" w:type="dxa"/>
            <w:tcBorders>
              <w:left w:val="nil"/>
              <w:right w:val="nil"/>
            </w:tcBorders>
          </w:tcPr>
          <w:p w:rsidR="00F5696B" w:rsidRPr="00F5696B" w:rsidRDefault="00F5696B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ефективного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r w:rsidR="000245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569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виявлення </w:t>
            </w:r>
          </w:p>
        </w:tc>
        <w:tc>
          <w:tcPr>
            <w:tcW w:w="3344" w:type="dxa"/>
            <w:tcBorders>
              <w:left w:val="nil"/>
              <w:right w:val="nil"/>
            </w:tcBorders>
          </w:tcPr>
          <w:p w:rsidR="00F5696B" w:rsidRPr="00F5696B" w:rsidRDefault="00F5696B" w:rsidP="00F5696B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9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випадків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</w:t>
            </w:r>
            <w:r w:rsidRPr="00F569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ВІЛ-інфекції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F5696B" w:rsidRPr="00F23C50" w:rsidRDefault="00F5696B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F5696B" w:rsidRDefault="00F5696B" w:rsidP="00F5696B">
            <w:pPr>
              <w:rPr>
                <w:rFonts w:ascii="Times New Roman" w:hAnsi="Times New Roman" w:cs="Times New Roman"/>
              </w:rPr>
            </w:pPr>
          </w:p>
        </w:tc>
      </w:tr>
      <w:tr w:rsidR="00F5696B" w:rsidTr="00F5696B">
        <w:tc>
          <w:tcPr>
            <w:tcW w:w="2449" w:type="dxa"/>
            <w:gridSpan w:val="2"/>
            <w:vMerge w:val="restart"/>
            <w:tcBorders>
              <w:top w:val="single" w:sz="4" w:space="0" w:color="auto"/>
            </w:tcBorders>
          </w:tcPr>
          <w:p w:rsidR="00BC4EE4" w:rsidRPr="00B664DB" w:rsidRDefault="00BC4EE4" w:rsidP="00F5696B">
            <w:r>
              <w:rPr>
                <w:rFonts w:ascii="Times New Roman" w:hAnsi="Times New Roman"/>
                <w:color w:val="000000"/>
                <w:lang w:eastAsia="uk-UA"/>
              </w:rPr>
              <w:t>7</w:t>
            </w:r>
            <w:r w:rsidRPr="00B664DB">
              <w:rPr>
                <w:rFonts w:ascii="Times New Roman" w:hAnsi="Times New Roman"/>
                <w:color w:val="000000"/>
                <w:lang w:eastAsia="uk-UA"/>
              </w:rPr>
              <w:t>. Досягнення високого рівня обізнаності населення щодо свого ВІЛ-статусу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BC4EE4" w:rsidRPr="00B664DB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B664DB">
              <w:rPr>
                <w:rFonts w:ascii="Times New Roman" w:hAnsi="Times New Roman"/>
                <w:color w:val="000000"/>
                <w:lang w:eastAsia="uk-UA"/>
              </w:rPr>
              <w:t xml:space="preserve">1) забезпечення популяризації </w:t>
            </w:r>
            <w:proofErr w:type="spellStart"/>
            <w:r w:rsidRPr="00B664DB">
              <w:rPr>
                <w:rFonts w:ascii="Times New Roman" w:hAnsi="Times New Roman"/>
                <w:color w:val="000000"/>
                <w:lang w:eastAsia="uk-UA"/>
              </w:rPr>
              <w:t>самотестування</w:t>
            </w:r>
            <w:proofErr w:type="spellEnd"/>
            <w:r w:rsidRPr="00B664DB">
              <w:rPr>
                <w:rFonts w:ascii="Times New Roman" w:hAnsi="Times New Roman"/>
                <w:color w:val="000000"/>
                <w:lang w:eastAsia="uk-UA"/>
              </w:rPr>
              <w:t xml:space="preserve"> на ВІЛ-інфекцію та доступності тестових наборів для </w:t>
            </w:r>
            <w:proofErr w:type="spellStart"/>
            <w:r w:rsidRPr="00B664DB">
              <w:rPr>
                <w:rFonts w:ascii="Times New Roman" w:hAnsi="Times New Roman"/>
                <w:color w:val="000000"/>
                <w:lang w:eastAsia="uk-UA"/>
              </w:rPr>
              <w:t>самотестування</w:t>
            </w:r>
            <w:proofErr w:type="spellEnd"/>
            <w:r w:rsidRPr="00B664DB">
              <w:rPr>
                <w:rFonts w:ascii="Times New Roman" w:hAnsi="Times New Roman"/>
                <w:color w:val="000000"/>
                <w:lang w:eastAsia="uk-UA"/>
              </w:rPr>
              <w:t xml:space="preserve"> для населення</w:t>
            </w:r>
          </w:p>
          <w:p w:rsidR="00BC4EE4" w:rsidRPr="00B664DB" w:rsidRDefault="00BC4EE4" w:rsidP="00F5696B"/>
        </w:tc>
        <w:tc>
          <w:tcPr>
            <w:tcW w:w="3212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які надають допомогу  ВІЛ-інфікованим</w:t>
            </w:r>
          </w:p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Неурядові організації   (за згодою)</w:t>
            </w:r>
          </w:p>
        </w:tc>
        <w:tc>
          <w:tcPr>
            <w:tcW w:w="3344" w:type="dxa"/>
          </w:tcPr>
          <w:p w:rsidR="00BC4EE4" w:rsidRPr="00B664DB" w:rsidRDefault="00BC4EE4" w:rsidP="00F5696B">
            <w:r w:rsidRPr="004520D8">
              <w:rPr>
                <w:rFonts w:ascii="Times New Roman" w:hAnsi="Times New Roman"/>
                <w:color w:val="000000"/>
                <w:lang w:eastAsia="uk-UA"/>
              </w:rPr>
              <w:t xml:space="preserve">Кількість </w:t>
            </w:r>
            <w:r w:rsidR="00B8152E" w:rsidRPr="004520D8">
              <w:rPr>
                <w:rFonts w:ascii="Times New Roman" w:hAnsi="Times New Roman"/>
                <w:color w:val="000000"/>
                <w:lang w:eastAsia="uk-UA"/>
              </w:rPr>
              <w:t>районів</w:t>
            </w:r>
            <w:r w:rsidRPr="004520D8">
              <w:rPr>
                <w:rFonts w:ascii="Times New Roman" w:hAnsi="Times New Roman"/>
                <w:color w:val="000000"/>
                <w:lang w:eastAsia="uk-UA"/>
              </w:rPr>
              <w:t>, у яких реалізована можливість щодо надання послуг із</w:t>
            </w:r>
            <w:r w:rsidRPr="00B664DB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B664DB">
              <w:rPr>
                <w:rFonts w:ascii="Times New Roman" w:hAnsi="Times New Roman"/>
                <w:color w:val="000000"/>
                <w:lang w:eastAsia="uk-UA"/>
              </w:rPr>
              <w:t>самотестування</w:t>
            </w:r>
            <w:proofErr w:type="spellEnd"/>
            <w:r w:rsidRPr="00B664DB">
              <w:rPr>
                <w:rFonts w:ascii="Times New Roman" w:hAnsi="Times New Roman"/>
                <w:color w:val="000000"/>
                <w:lang w:eastAsia="uk-UA"/>
              </w:rPr>
              <w:t xml:space="preserve"> на ВІЛ-інфекцію</w:t>
            </w:r>
          </w:p>
        </w:tc>
        <w:tc>
          <w:tcPr>
            <w:tcW w:w="1476" w:type="dxa"/>
          </w:tcPr>
          <w:p w:rsidR="00BC4EE4" w:rsidRPr="00B664DB" w:rsidRDefault="00EE3B80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C4EE4" w:rsidRPr="00B664DB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Default="00BC4EE4" w:rsidP="00F5696B"/>
        </w:tc>
        <w:tc>
          <w:tcPr>
            <w:tcW w:w="3051" w:type="dxa"/>
          </w:tcPr>
          <w:p w:rsidR="00BC4EE4" w:rsidRPr="00B664DB" w:rsidRDefault="00BC4EE4" w:rsidP="00F5696B">
            <w:r w:rsidRPr="00B664DB">
              <w:rPr>
                <w:rFonts w:ascii="Times New Roman" w:hAnsi="Times New Roman"/>
                <w:color w:val="000000"/>
                <w:lang w:eastAsia="uk-UA"/>
              </w:rPr>
              <w:t>2) забезпечення населення послугами із тестування на ВІЛ</w:t>
            </w:r>
            <w:r w:rsidRPr="00B664DB">
              <w:t xml:space="preserve"> </w:t>
            </w:r>
          </w:p>
        </w:tc>
        <w:tc>
          <w:tcPr>
            <w:tcW w:w="3212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які надають допомогу  ВІЛ-інфікованим</w:t>
            </w:r>
          </w:p>
        </w:tc>
        <w:tc>
          <w:tcPr>
            <w:tcW w:w="3344" w:type="dxa"/>
          </w:tcPr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664DB">
              <w:rPr>
                <w:rFonts w:ascii="Times New Roman" w:hAnsi="Times New Roman" w:cs="Times New Roman"/>
              </w:rPr>
              <w:t>ількість осіб, охоплених</w:t>
            </w:r>
          </w:p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 xml:space="preserve">послугами із тестування на ВІЛ (відповідно до роботи  </w:t>
            </w:r>
            <w:proofErr w:type="spellStart"/>
            <w:r w:rsidRPr="00B664DB">
              <w:rPr>
                <w:rFonts w:ascii="Times New Roman" w:hAnsi="Times New Roman" w:cs="Times New Roman"/>
              </w:rPr>
              <w:t>ЗОЗ</w:t>
            </w:r>
            <w:proofErr w:type="spellEnd"/>
            <w:r w:rsidRPr="00B664DB">
              <w:rPr>
                <w:rFonts w:ascii="Times New Roman" w:hAnsi="Times New Roman" w:cs="Times New Roman"/>
              </w:rPr>
              <w:t xml:space="preserve"> Донецької області)</w:t>
            </w:r>
          </w:p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C4EE4" w:rsidRPr="00B664DB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559" w:type="dxa"/>
            <w:gridSpan w:val="2"/>
          </w:tcPr>
          <w:p w:rsidR="00BC4EE4" w:rsidRPr="00B664DB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30000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Default="00BC4EE4" w:rsidP="00F5696B"/>
        </w:tc>
        <w:tc>
          <w:tcPr>
            <w:tcW w:w="3051" w:type="dxa"/>
          </w:tcPr>
          <w:p w:rsidR="00BC4EE4" w:rsidRPr="00B664DB" w:rsidRDefault="00BC4EE4" w:rsidP="00F5696B">
            <w:r w:rsidRPr="00B664DB">
              <w:rPr>
                <w:rFonts w:ascii="Times New Roman" w:hAnsi="Times New Roman"/>
                <w:color w:val="000000"/>
                <w:lang w:eastAsia="uk-UA"/>
              </w:rPr>
              <w:t>3) забезпечення статевих партнерів осіб, які живуть з ВІЛ-інфекцією, послугами з тестування на ВІЛ</w:t>
            </w:r>
          </w:p>
        </w:tc>
        <w:tc>
          <w:tcPr>
            <w:tcW w:w="3212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які надають допомогу  ВІЛ-інфікованим</w:t>
            </w:r>
          </w:p>
        </w:tc>
        <w:tc>
          <w:tcPr>
            <w:tcW w:w="3344" w:type="dxa"/>
          </w:tcPr>
          <w:p w:rsidR="00BC4EE4" w:rsidRPr="00B664DB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Кількість районів, у яких</w:t>
            </w:r>
          </w:p>
          <w:p w:rsidR="00BC4EE4" w:rsidRPr="00B664DB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статеві партнери осіб, які</w:t>
            </w:r>
          </w:p>
          <w:p w:rsidR="00BC4EE4" w:rsidRPr="00B664DB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живуть із ВІЛ-інфекцією,</w:t>
            </w:r>
          </w:p>
          <w:p w:rsidR="00BC4EE4" w:rsidRPr="00B664DB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мають доступ до послуг із</w:t>
            </w:r>
          </w:p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тестування на ВІЛ</w:t>
            </w:r>
          </w:p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C4EE4" w:rsidRPr="00B664DB" w:rsidRDefault="00EE3B80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C4EE4" w:rsidRPr="00B664DB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F5696B">
        <w:trPr>
          <w:trHeight w:val="96"/>
        </w:trPr>
        <w:tc>
          <w:tcPr>
            <w:tcW w:w="2449" w:type="dxa"/>
            <w:gridSpan w:val="2"/>
            <w:vMerge w:val="restart"/>
          </w:tcPr>
          <w:p w:rsidR="00BC4EE4" w:rsidRPr="00DC0966" w:rsidRDefault="00BC4EE4" w:rsidP="00F5696B"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8. Забезпечення повного охоплення послугами з тестування на ВІЛ-інфекцію осіб, хворих на туберкульоз, осіб з психічними та поведінковими розладами внаслідок </w:t>
            </w:r>
            <w:r w:rsidRPr="00DC0966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вживання </w:t>
            </w:r>
            <w:proofErr w:type="spellStart"/>
            <w:r w:rsidRPr="00DC0966">
              <w:rPr>
                <w:rFonts w:ascii="Times New Roman" w:hAnsi="Times New Roman"/>
                <w:color w:val="000000"/>
                <w:lang w:eastAsia="uk-UA"/>
              </w:rPr>
              <w:t>психоактивних</w:t>
            </w:r>
            <w:proofErr w:type="spellEnd"/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 речовин та </w:t>
            </w:r>
            <w:proofErr w:type="spellStart"/>
            <w:r w:rsidRPr="00DC0966">
              <w:rPr>
                <w:rFonts w:ascii="Times New Roman" w:hAnsi="Times New Roman"/>
                <w:color w:val="000000"/>
                <w:lang w:eastAsia="uk-UA"/>
              </w:rPr>
              <w:t>отримувачів</w:t>
            </w:r>
            <w:proofErr w:type="spellEnd"/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 комплексних профілактичних послуг серед ключових груп населення</w:t>
            </w:r>
          </w:p>
        </w:tc>
        <w:tc>
          <w:tcPr>
            <w:tcW w:w="3051" w:type="dxa"/>
          </w:tcPr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  <w:r w:rsidRPr="00B664DB">
              <w:rPr>
                <w:rFonts w:ascii="Times New Roman" w:hAnsi="Times New Roman"/>
                <w:color w:val="000000"/>
                <w:lang w:eastAsia="uk-UA"/>
              </w:rPr>
              <w:lastRenderedPageBreak/>
              <w:t>1) забезпечення осіб, хворих на туберкульоз, послугами з тестування на ВІЛ</w:t>
            </w:r>
          </w:p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664DB" w:rsidRDefault="00BC4EE4" w:rsidP="00F5696B">
            <w:pPr>
              <w:autoSpaceDE w:val="0"/>
              <w:autoSpaceDN w:val="0"/>
              <w:adjustRightInd w:val="0"/>
            </w:pPr>
          </w:p>
        </w:tc>
        <w:tc>
          <w:tcPr>
            <w:tcW w:w="3212" w:type="dxa"/>
          </w:tcPr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</w:t>
            </w:r>
          </w:p>
          <w:p w:rsidR="00BC4EE4" w:rsidRDefault="00BC4EE4" w:rsidP="00F5696B">
            <w:pPr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>КНП «Обласний клінічний протитуберкульозний диспансер»</w:t>
            </w:r>
          </w:p>
          <w:p w:rsidR="00BC4EE4" w:rsidRPr="00B664DB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 w:rsidRPr="00B10F12">
              <w:rPr>
                <w:rFonts w:ascii="Times New Roman" w:hAnsi="Times New Roman" w:cs="Times New Roman"/>
              </w:rPr>
              <w:t xml:space="preserve">, які надають </w:t>
            </w:r>
            <w:r w:rsidRPr="00B10F12">
              <w:rPr>
                <w:rFonts w:ascii="Times New Roman" w:hAnsi="Times New Roman" w:cs="Times New Roman"/>
              </w:rPr>
              <w:lastRenderedPageBreak/>
              <w:t>допомогу</w:t>
            </w:r>
          </w:p>
          <w:p w:rsidR="00BC4EE4" w:rsidRPr="00A92153" w:rsidRDefault="00BC4EE4" w:rsidP="00F5696B">
            <w:pPr>
              <w:rPr>
                <w:rFonts w:ascii="Times New Roman" w:hAnsi="Times New Roman" w:cs="Times New Roman"/>
              </w:rPr>
            </w:pPr>
            <w:r w:rsidRPr="00B664DB">
              <w:rPr>
                <w:rFonts w:ascii="Times New Roman" w:hAnsi="Times New Roman" w:cs="Times New Roman"/>
              </w:rPr>
              <w:t xml:space="preserve"> хворим на туберкульоз</w:t>
            </w:r>
          </w:p>
        </w:tc>
        <w:tc>
          <w:tcPr>
            <w:tcW w:w="3344" w:type="dxa"/>
          </w:tcPr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  <w:r w:rsidRPr="00B664DB">
              <w:rPr>
                <w:rFonts w:ascii="Times New Roman" w:hAnsi="Times New Roman"/>
                <w:color w:val="000000"/>
                <w:lang w:eastAsia="uk-UA"/>
              </w:rPr>
              <w:lastRenderedPageBreak/>
              <w:t>Рівень охоплення осіб, хворих на туберкульоз, послугами із тестування на ВІЛ, відсотків</w:t>
            </w:r>
          </w:p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664DB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664DB" w:rsidRDefault="00BC4EE4" w:rsidP="00F5696B">
            <w:pPr>
              <w:autoSpaceDE w:val="0"/>
              <w:autoSpaceDN w:val="0"/>
              <w:adjustRightInd w:val="0"/>
            </w:pPr>
          </w:p>
        </w:tc>
        <w:tc>
          <w:tcPr>
            <w:tcW w:w="1476" w:type="dxa"/>
          </w:tcPr>
          <w:p w:rsidR="00BC4EE4" w:rsidRPr="00B664DB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9" w:type="dxa"/>
            <w:gridSpan w:val="2"/>
          </w:tcPr>
          <w:p w:rsidR="00BC4EE4" w:rsidRPr="00B664DB" w:rsidRDefault="00BC4EE4" w:rsidP="00024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Pr="00DC0966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3051" w:type="dxa"/>
          </w:tcPr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2BDD">
              <w:rPr>
                <w:rFonts w:ascii="Times New Roman" w:hAnsi="Times New Roman" w:cs="Times New Roman"/>
                <w:color w:val="000000"/>
                <w:lang w:eastAsia="uk-UA"/>
              </w:rPr>
              <w:t xml:space="preserve">2) забезпечення осіб з психічними та поведінковими розладами внаслідок вживання </w:t>
            </w:r>
            <w:proofErr w:type="spellStart"/>
            <w:r w:rsidRPr="004B2BDD">
              <w:rPr>
                <w:rFonts w:ascii="Times New Roman" w:hAnsi="Times New Roman" w:cs="Times New Roman"/>
                <w:color w:val="000000"/>
                <w:lang w:eastAsia="uk-UA"/>
              </w:rPr>
              <w:t>психоактивних</w:t>
            </w:r>
            <w:proofErr w:type="spellEnd"/>
            <w:r w:rsidRPr="004B2BDD">
              <w:rPr>
                <w:rFonts w:ascii="Times New Roman" w:hAnsi="Times New Roman" w:cs="Times New Roman"/>
                <w:color w:val="000000"/>
                <w:lang w:eastAsia="uk-UA"/>
              </w:rPr>
              <w:t xml:space="preserve"> речовин послугами з тестування на ВІЛ</w:t>
            </w:r>
          </w:p>
        </w:tc>
        <w:tc>
          <w:tcPr>
            <w:tcW w:w="3212" w:type="dxa"/>
          </w:tcPr>
          <w:p w:rsidR="00BC4EE4" w:rsidRPr="004B2BDD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</w:t>
            </w:r>
          </w:p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2BDD">
              <w:rPr>
                <w:rFonts w:ascii="Times New Roman" w:hAnsi="Times New Roman" w:cs="Times New Roman"/>
              </w:rPr>
              <w:t>КНП «Медичний центр з профілактики та лікування залежності м. Краматорськ»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A7BFA">
              <w:rPr>
                <w:rFonts w:ascii="Times New Roman" w:hAnsi="Times New Roman" w:cs="Times New Roman"/>
              </w:rPr>
              <w:t xml:space="preserve">ромадські та 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4" w:type="dxa"/>
          </w:tcPr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</w:t>
            </w:r>
            <w:r w:rsidRPr="004B2BDD">
              <w:rPr>
                <w:rFonts w:ascii="Times New Roman" w:hAnsi="Times New Roman" w:cs="Times New Roman"/>
                <w:lang w:eastAsia="uk-UA"/>
              </w:rPr>
              <w:t xml:space="preserve">ількість осіб із психічними та поведінковими розладами внаслідок вживання </w:t>
            </w:r>
            <w:proofErr w:type="spellStart"/>
            <w:r w:rsidRPr="004B2BDD">
              <w:rPr>
                <w:rFonts w:ascii="Times New Roman" w:hAnsi="Times New Roman" w:cs="Times New Roman"/>
                <w:lang w:eastAsia="uk-UA"/>
              </w:rPr>
              <w:t>психоактивних</w:t>
            </w:r>
            <w:proofErr w:type="spellEnd"/>
            <w:r w:rsidRPr="004B2BDD">
              <w:rPr>
                <w:rFonts w:ascii="Times New Roman" w:hAnsi="Times New Roman" w:cs="Times New Roman"/>
                <w:lang w:eastAsia="uk-UA"/>
              </w:rPr>
              <w:t xml:space="preserve"> речовин, охоплених послугами із тестування на ВІЛ</w:t>
            </w:r>
          </w:p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C4EE4" w:rsidRPr="004B2BDD" w:rsidRDefault="00EE6185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559" w:type="dxa"/>
            <w:gridSpan w:val="2"/>
          </w:tcPr>
          <w:p w:rsidR="00BC4EE4" w:rsidRPr="004B2BDD" w:rsidRDefault="00EE6185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4EE4">
              <w:rPr>
                <w:rFonts w:ascii="Times New Roman" w:hAnsi="Times New Roman" w:cs="Times New Roman"/>
              </w:rPr>
              <w:t>500</w:t>
            </w:r>
          </w:p>
        </w:tc>
      </w:tr>
      <w:tr w:rsidR="00BC4EE4" w:rsidTr="00F5696B">
        <w:trPr>
          <w:trHeight w:val="420"/>
        </w:trPr>
        <w:tc>
          <w:tcPr>
            <w:tcW w:w="2449" w:type="dxa"/>
            <w:gridSpan w:val="2"/>
            <w:vMerge/>
          </w:tcPr>
          <w:p w:rsidR="00BC4EE4" w:rsidRPr="00DC0966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3051" w:type="dxa"/>
          </w:tcPr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B2BDD">
              <w:rPr>
                <w:rFonts w:ascii="Times New Roman" w:hAnsi="Times New Roman"/>
                <w:color w:val="000000"/>
                <w:lang w:eastAsia="uk-UA"/>
              </w:rPr>
              <w:t>3) забезпечення осіб, які надають сексуальні послуги за винагороду, послугами з тестування на ВІЛ</w:t>
            </w:r>
          </w:p>
        </w:tc>
        <w:tc>
          <w:tcPr>
            <w:tcW w:w="3212" w:type="dxa"/>
          </w:tcPr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A7BFA">
              <w:rPr>
                <w:rFonts w:ascii="Times New Roman" w:hAnsi="Times New Roman" w:cs="Times New Roman"/>
              </w:rPr>
              <w:t xml:space="preserve">ромадські та 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4" w:type="dxa"/>
          </w:tcPr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B2BDD">
              <w:rPr>
                <w:rFonts w:ascii="Times New Roman" w:hAnsi="Times New Roman"/>
                <w:lang w:eastAsia="uk-UA"/>
              </w:rPr>
              <w:t>Кількість осіб, які надають сексуальні послуги за винагороду, охоплених послугами із тестування на ВІЛ</w:t>
            </w:r>
          </w:p>
        </w:tc>
        <w:tc>
          <w:tcPr>
            <w:tcW w:w="1476" w:type="dxa"/>
          </w:tcPr>
          <w:p w:rsidR="00BC4EE4" w:rsidRPr="004B2BDD" w:rsidRDefault="00EE6185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E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gridSpan w:val="2"/>
          </w:tcPr>
          <w:p w:rsidR="00BC4EE4" w:rsidRPr="004B2BDD" w:rsidRDefault="00EE6185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C4EE4">
              <w:rPr>
                <w:rFonts w:ascii="Times New Roman" w:hAnsi="Times New Roman" w:cs="Times New Roman"/>
              </w:rPr>
              <w:t>00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Pr="00DC0966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3051" w:type="dxa"/>
          </w:tcPr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4B2BDD">
              <w:rPr>
                <w:rFonts w:ascii="Times New Roman" w:hAnsi="Times New Roman" w:cs="Times New Roman"/>
                <w:color w:val="000000"/>
                <w:lang w:eastAsia="uk-UA"/>
              </w:rPr>
              <w:t>4) забезпечення чоловіків, які мають сексуальні стосунки з чоловіками, послугами з тестування на ВІЛ</w:t>
            </w:r>
          </w:p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A7BFA">
              <w:rPr>
                <w:rFonts w:ascii="Times New Roman" w:hAnsi="Times New Roman" w:cs="Times New Roman"/>
              </w:rPr>
              <w:t xml:space="preserve">ромадські та 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4" w:type="dxa"/>
          </w:tcPr>
          <w:p w:rsidR="00BC4EE4" w:rsidRPr="004B2BDD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2BDD">
              <w:rPr>
                <w:rFonts w:ascii="Times New Roman" w:hAnsi="Times New Roman" w:cs="Times New Roman"/>
                <w:lang w:eastAsia="uk-UA"/>
              </w:rPr>
              <w:t>Кількість чоловіків, які мають сексуальні стосунки із чоловіками, охоплених послугами із тестування на ВІЛ</w:t>
            </w:r>
          </w:p>
        </w:tc>
        <w:tc>
          <w:tcPr>
            <w:tcW w:w="1476" w:type="dxa"/>
          </w:tcPr>
          <w:p w:rsidR="00BC4EE4" w:rsidRPr="004B2BDD" w:rsidRDefault="00EE6185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</w:tcPr>
          <w:p w:rsidR="00BC4EE4" w:rsidRPr="004B2BDD" w:rsidRDefault="00EE6185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C4EE4" w:rsidTr="00F5696B">
        <w:tc>
          <w:tcPr>
            <w:tcW w:w="2449" w:type="dxa"/>
            <w:gridSpan w:val="2"/>
            <w:vMerge w:val="restart"/>
          </w:tcPr>
          <w:p w:rsidR="00BC4EE4" w:rsidRPr="00DC0966" w:rsidRDefault="00BC4EE4" w:rsidP="00F5696B">
            <w:r w:rsidRPr="00DC0966">
              <w:rPr>
                <w:rFonts w:ascii="Times New Roman" w:hAnsi="Times New Roman"/>
                <w:color w:val="000000"/>
                <w:lang w:eastAsia="uk-UA"/>
              </w:rPr>
              <w:t>9. Забезпечення повного охоплення послугами з тестування та раннього виявлення ВІЛ-інфекції у вагітних та їх сексуальних партнерів</w:t>
            </w:r>
            <w:r w:rsidRPr="00DC0966">
              <w:t xml:space="preserve"> </w:t>
            </w:r>
          </w:p>
        </w:tc>
        <w:tc>
          <w:tcPr>
            <w:tcW w:w="3051" w:type="dxa"/>
          </w:tcPr>
          <w:p w:rsidR="00BC4EE4" w:rsidRPr="00DC0966" w:rsidRDefault="00BC4EE4" w:rsidP="00F5696B">
            <w:r w:rsidRPr="00DC0966">
              <w:rPr>
                <w:rFonts w:ascii="Times New Roman" w:hAnsi="Times New Roman"/>
                <w:color w:val="000000"/>
                <w:lang w:eastAsia="uk-UA"/>
              </w:rPr>
              <w:t>1) забезпечення вагітних та їх сексуальних партнерів послугами з тестування на ВІЛ</w:t>
            </w:r>
            <w:r w:rsidRPr="00DC0966">
              <w:t xml:space="preserve"> </w:t>
            </w:r>
          </w:p>
        </w:tc>
        <w:tc>
          <w:tcPr>
            <w:tcW w:w="3212" w:type="dxa"/>
          </w:tcPr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 w:rsidRPr="00B10F12">
              <w:rPr>
                <w:rFonts w:ascii="Times New Roman" w:hAnsi="Times New Roman" w:cs="Times New Roman"/>
              </w:rPr>
              <w:t>, які надають допомогу ВІЛ-інфікованим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0F12">
              <w:rPr>
                <w:rFonts w:ascii="Times New Roman" w:hAnsi="Times New Roman" w:cs="Times New Roman"/>
              </w:rPr>
              <w:t>вагітним та породіллям</w:t>
            </w:r>
          </w:p>
        </w:tc>
        <w:tc>
          <w:tcPr>
            <w:tcW w:w="3344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кількість районів, у яких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вагітні та їх сексуальні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партнери мають доступ до</w:t>
            </w: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послуг із тестування на ВІЛ</w:t>
            </w: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C4EE4" w:rsidRPr="00DC0966" w:rsidRDefault="00EE3B80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C4EE4" w:rsidRPr="00DC0966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Default="00BC4EE4" w:rsidP="00F5696B"/>
        </w:tc>
        <w:tc>
          <w:tcPr>
            <w:tcW w:w="3051" w:type="dxa"/>
          </w:tcPr>
          <w:p w:rsidR="00BC4EE4" w:rsidRPr="00246DD0" w:rsidRDefault="00BC4EE4" w:rsidP="00F5696B">
            <w:r w:rsidRPr="00246DD0">
              <w:rPr>
                <w:rFonts w:ascii="Times New Roman" w:hAnsi="Times New Roman"/>
                <w:color w:val="000000"/>
                <w:lang w:eastAsia="uk-UA"/>
              </w:rPr>
              <w:t>2) імплементація  системи епідеміологічного нагляду за випадками нещодавнього інфікування ВІЛ</w:t>
            </w:r>
          </w:p>
        </w:tc>
        <w:tc>
          <w:tcPr>
            <w:tcW w:w="3212" w:type="dxa"/>
          </w:tcPr>
          <w:p w:rsidR="00BC4EE4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 xml:space="preserve">Департамент охорони здоров’я Донецької облдержадміністрації, 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246DD0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які надають допомогу  ВІЛ-інфікованим</w:t>
            </w:r>
          </w:p>
        </w:tc>
        <w:tc>
          <w:tcPr>
            <w:tcW w:w="3344" w:type="dxa"/>
          </w:tcPr>
          <w:p w:rsidR="00BC4EE4" w:rsidRPr="00246DD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DD0">
              <w:rPr>
                <w:rFonts w:ascii="Times New Roman" w:hAnsi="Times New Roman" w:cs="Times New Roman"/>
              </w:rPr>
              <w:t xml:space="preserve">кількість </w:t>
            </w:r>
            <w:proofErr w:type="spellStart"/>
            <w:r w:rsidRPr="00246DD0">
              <w:rPr>
                <w:rFonts w:ascii="Times New Roman" w:hAnsi="Times New Roman" w:cs="Times New Roman"/>
              </w:rPr>
              <w:t>ЗОЗ</w:t>
            </w:r>
            <w:proofErr w:type="spellEnd"/>
            <w:r w:rsidRPr="00246DD0">
              <w:rPr>
                <w:rFonts w:ascii="Times New Roman" w:hAnsi="Times New Roman" w:cs="Times New Roman"/>
              </w:rPr>
              <w:t>, у яких</w:t>
            </w:r>
          </w:p>
          <w:p w:rsidR="00BC4EE4" w:rsidRPr="00246DD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6DD0">
              <w:rPr>
                <w:rFonts w:ascii="Times New Roman" w:hAnsi="Times New Roman" w:cs="Times New Roman"/>
              </w:rPr>
              <w:t>імплементовано</w:t>
            </w:r>
            <w:proofErr w:type="spellEnd"/>
            <w:r w:rsidRPr="00246DD0">
              <w:rPr>
                <w:rFonts w:ascii="Times New Roman" w:hAnsi="Times New Roman" w:cs="Times New Roman"/>
              </w:rPr>
              <w:t xml:space="preserve"> систему</w:t>
            </w:r>
          </w:p>
          <w:p w:rsidR="00BC4EE4" w:rsidRPr="00246DD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DD0">
              <w:rPr>
                <w:rFonts w:ascii="Times New Roman" w:hAnsi="Times New Roman" w:cs="Times New Roman"/>
              </w:rPr>
              <w:t>епідеміологічного нагляду</w:t>
            </w:r>
          </w:p>
          <w:p w:rsidR="00BC4EE4" w:rsidRPr="00246DD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DD0">
              <w:rPr>
                <w:rFonts w:ascii="Times New Roman" w:hAnsi="Times New Roman" w:cs="Times New Roman"/>
              </w:rPr>
              <w:t>за випадками нещодавнього</w:t>
            </w:r>
          </w:p>
          <w:p w:rsidR="00BC4EE4" w:rsidRPr="00246DD0" w:rsidRDefault="00BC4EE4" w:rsidP="00F5696B">
            <w:pPr>
              <w:rPr>
                <w:rFonts w:ascii="Times New Roman" w:hAnsi="Times New Roman" w:cs="Times New Roman"/>
              </w:rPr>
            </w:pPr>
            <w:r w:rsidRPr="00246DD0">
              <w:rPr>
                <w:rFonts w:ascii="Times New Roman" w:hAnsi="Times New Roman" w:cs="Times New Roman"/>
              </w:rPr>
              <w:t>інфікування ВІЛ</w:t>
            </w:r>
          </w:p>
        </w:tc>
        <w:tc>
          <w:tcPr>
            <w:tcW w:w="1476" w:type="dxa"/>
          </w:tcPr>
          <w:p w:rsidR="00BC4EE4" w:rsidRPr="00246DD0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BC4EE4" w:rsidRPr="00246DD0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F5696B">
        <w:tc>
          <w:tcPr>
            <w:tcW w:w="2449" w:type="dxa"/>
            <w:gridSpan w:val="2"/>
            <w:vMerge w:val="restart"/>
          </w:tcPr>
          <w:p w:rsidR="00BC4EE4" w:rsidRPr="00DC0966" w:rsidRDefault="00BC4EE4" w:rsidP="00F5696B"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10. Забезпечення доступності тестування на ВІЛ-інфекцію шляхом розширення мережі закладів, що </w:t>
            </w:r>
            <w:r w:rsidRPr="00DC0966">
              <w:rPr>
                <w:rFonts w:ascii="Times New Roman" w:hAnsi="Times New Roman"/>
                <w:color w:val="000000"/>
                <w:lang w:eastAsia="uk-UA"/>
              </w:rPr>
              <w:lastRenderedPageBreak/>
              <w:t>надають відповідні послуги, залучення аптечної мережі, тестування на рівні громад і промоції самостійного тестування на ВІЛ</w:t>
            </w:r>
          </w:p>
        </w:tc>
        <w:tc>
          <w:tcPr>
            <w:tcW w:w="3051" w:type="dxa"/>
          </w:tcPr>
          <w:p w:rsidR="00BC4EE4" w:rsidRPr="00DC0966" w:rsidRDefault="00BC4EE4" w:rsidP="00F5696B">
            <w:r w:rsidRPr="00DC0966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1) забезпечення розширення доступу до послуг з тестування на ВІЛ у закладах охорони здоров’я незалежно від форми власності та </w:t>
            </w:r>
            <w:r w:rsidRPr="00DC0966">
              <w:rPr>
                <w:rFonts w:ascii="Times New Roman" w:hAnsi="Times New Roman"/>
                <w:color w:val="000000"/>
                <w:lang w:eastAsia="uk-UA"/>
              </w:rPr>
              <w:lastRenderedPageBreak/>
              <w:t>підпорядкування</w:t>
            </w:r>
          </w:p>
        </w:tc>
        <w:tc>
          <w:tcPr>
            <w:tcW w:w="3212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lastRenderedPageBreak/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lastRenderedPageBreak/>
              <w:t>які надають допомогу  ВІЛ-інфікованим</w:t>
            </w:r>
          </w:p>
        </w:tc>
        <w:tc>
          <w:tcPr>
            <w:tcW w:w="3344" w:type="dxa"/>
          </w:tcPr>
          <w:p w:rsidR="00BC4EE4" w:rsidRPr="00A92153" w:rsidRDefault="00BC4EE4" w:rsidP="00F5696B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DC0966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Кількість районів, у яких забезпечено розширення доступу до послуг із тестування на ВІЛ у закладах охорони </w:t>
            </w:r>
            <w:r w:rsidRPr="00DC0966">
              <w:rPr>
                <w:rFonts w:ascii="Times New Roman" w:hAnsi="Times New Roman"/>
                <w:color w:val="000000"/>
                <w:lang w:eastAsia="uk-UA"/>
              </w:rPr>
              <w:lastRenderedPageBreak/>
              <w:t>здоров’я незалежно від форми власності та підпорядкування</w:t>
            </w:r>
          </w:p>
        </w:tc>
        <w:tc>
          <w:tcPr>
            <w:tcW w:w="1476" w:type="dxa"/>
          </w:tcPr>
          <w:p w:rsidR="00BC4EE4" w:rsidRPr="00DC0966" w:rsidRDefault="00EE3B80" w:rsidP="00F5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  <w:gridSpan w:val="2"/>
          </w:tcPr>
          <w:p w:rsidR="00BC4EE4" w:rsidRPr="00DC0966" w:rsidRDefault="00BC4EE4" w:rsidP="00F5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F5696B">
        <w:trPr>
          <w:trHeight w:val="70"/>
        </w:trPr>
        <w:tc>
          <w:tcPr>
            <w:tcW w:w="2449" w:type="dxa"/>
            <w:gridSpan w:val="2"/>
            <w:vMerge/>
          </w:tcPr>
          <w:p w:rsidR="00BC4EE4" w:rsidRDefault="00BC4EE4" w:rsidP="00F5696B"/>
        </w:tc>
        <w:tc>
          <w:tcPr>
            <w:tcW w:w="3051" w:type="dxa"/>
          </w:tcPr>
          <w:p w:rsidR="00BC4EE4" w:rsidRPr="00AB4C89" w:rsidRDefault="00BC4EE4" w:rsidP="00F5696B">
            <w:r w:rsidRPr="00AB4C89">
              <w:rPr>
                <w:rFonts w:ascii="Times New Roman" w:hAnsi="Times New Roman"/>
                <w:color w:val="000000"/>
                <w:lang w:eastAsia="uk-UA"/>
              </w:rPr>
              <w:t>2) проведення регулярного моніторингу щодо залишків медичних виробів для надання послуг з тестування на ВІЛ-інфекцію з метою недопущення їх дефіциту</w:t>
            </w:r>
            <w:r w:rsidRPr="00AB4C89">
              <w:t xml:space="preserve"> </w:t>
            </w:r>
          </w:p>
        </w:tc>
        <w:tc>
          <w:tcPr>
            <w:tcW w:w="3212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AB4C89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які надають допомогу  ВІЛ-інфікованим</w:t>
            </w:r>
          </w:p>
        </w:tc>
        <w:tc>
          <w:tcPr>
            <w:tcW w:w="3344" w:type="dxa"/>
          </w:tcPr>
          <w:p w:rsidR="00BC4EE4" w:rsidRPr="00AB4C89" w:rsidRDefault="00BC4EE4" w:rsidP="00F5696B">
            <w:r w:rsidRPr="00AB4C89">
              <w:rPr>
                <w:rFonts w:ascii="Times New Roman" w:hAnsi="Times New Roman"/>
                <w:color w:val="000000"/>
                <w:lang w:eastAsia="uk-UA"/>
              </w:rPr>
              <w:t>Кількість підготовлених звітів за результатами проведених моніторингів щодо залишків медичних виробів для надання послуг із тестування на ВІЛ-інфекцію з метою недопущення їх дефіциту</w:t>
            </w:r>
            <w:r w:rsidRPr="00AB4C89">
              <w:t xml:space="preserve"> </w:t>
            </w:r>
          </w:p>
        </w:tc>
        <w:tc>
          <w:tcPr>
            <w:tcW w:w="1476" w:type="dxa"/>
          </w:tcPr>
          <w:p w:rsidR="00BC4EE4" w:rsidRDefault="00BC4EE4" w:rsidP="00F5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C4EE4" w:rsidRDefault="00BC4EE4" w:rsidP="00F5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Pr="00DB617A" w:rsidRDefault="00BC4EE4" w:rsidP="00F5696B">
            <w:pPr>
              <w:rPr>
                <w:b/>
                <w:bCs/>
              </w:rPr>
            </w:pPr>
          </w:p>
        </w:tc>
        <w:tc>
          <w:tcPr>
            <w:tcW w:w="3051" w:type="dxa"/>
          </w:tcPr>
          <w:p w:rsidR="00BC4EE4" w:rsidRPr="00DC0966" w:rsidRDefault="00BC4EE4" w:rsidP="00F5696B">
            <w:pPr>
              <w:rPr>
                <w:b/>
                <w:bCs/>
              </w:rPr>
            </w:pPr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3) впровадження системи </w:t>
            </w:r>
            <w:proofErr w:type="spellStart"/>
            <w:r w:rsidRPr="00DC0966">
              <w:rPr>
                <w:rFonts w:ascii="Times New Roman" w:hAnsi="Times New Roman"/>
                <w:color w:val="000000"/>
                <w:lang w:eastAsia="uk-UA"/>
              </w:rPr>
              <w:t>супервізії</w:t>
            </w:r>
            <w:proofErr w:type="spellEnd"/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 щодо проведення тестування на ВІЛ-інфекцію для закладів, що надають послуги з тестування на ВІЛ, для оцінки повноти охоплення такими послугами та якості їх надання</w:t>
            </w:r>
          </w:p>
        </w:tc>
        <w:tc>
          <w:tcPr>
            <w:tcW w:w="3212" w:type="dxa"/>
          </w:tcPr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 xml:space="preserve">Департамент охорони здоров’я Донецької облдержадміністрації, </w:t>
            </w:r>
          </w:p>
          <w:p w:rsidR="00BC4EE4" w:rsidRPr="00DC0966" w:rsidRDefault="00BC4EE4" w:rsidP="009B7E35">
            <w:pPr>
              <w:rPr>
                <w:b/>
                <w:bCs/>
              </w:rPr>
            </w:pPr>
          </w:p>
        </w:tc>
        <w:tc>
          <w:tcPr>
            <w:tcW w:w="3344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 xml:space="preserve">Кількість  </w:t>
            </w:r>
            <w:proofErr w:type="spellStart"/>
            <w:r w:rsidRPr="00DC0966">
              <w:rPr>
                <w:rFonts w:ascii="Times New Roman" w:hAnsi="Times New Roman" w:cs="Times New Roman"/>
              </w:rPr>
              <w:t>супервізій</w:t>
            </w:r>
            <w:proofErr w:type="spellEnd"/>
            <w:r w:rsidRPr="00DC0966">
              <w:rPr>
                <w:rFonts w:ascii="Times New Roman" w:hAnsi="Times New Roman" w:cs="Times New Roman"/>
              </w:rPr>
              <w:t xml:space="preserve"> щодо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проведення тестування на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 xml:space="preserve">ВІЛ-інфекцію для  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закладів, що надають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 xml:space="preserve">послуги із тестування 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на ВІЛ, для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оцінки повноти охоплення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такими послугами та якості їх надання</w:t>
            </w:r>
          </w:p>
        </w:tc>
        <w:tc>
          <w:tcPr>
            <w:tcW w:w="1476" w:type="dxa"/>
          </w:tcPr>
          <w:p w:rsidR="00BC4EE4" w:rsidRPr="00AB4C89" w:rsidRDefault="00BC4EE4" w:rsidP="00F5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</w:tcPr>
          <w:p w:rsidR="00BC4EE4" w:rsidRPr="00AB4C89" w:rsidRDefault="00BC4EE4" w:rsidP="00F5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Pr="00DB617A" w:rsidRDefault="00BC4EE4" w:rsidP="00F5696B">
            <w:pPr>
              <w:rPr>
                <w:b/>
                <w:bCs/>
              </w:rPr>
            </w:pPr>
          </w:p>
        </w:tc>
        <w:tc>
          <w:tcPr>
            <w:tcW w:w="3051" w:type="dxa"/>
          </w:tcPr>
          <w:p w:rsidR="00BC4EE4" w:rsidRPr="00AB4C89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AB4C89">
              <w:rPr>
                <w:rFonts w:ascii="Times New Roman" w:hAnsi="Times New Roman"/>
                <w:color w:val="000000"/>
                <w:lang w:eastAsia="uk-UA"/>
              </w:rPr>
              <w:t>4) розроблення та впровадження системи транспортування біологічного матеріалу від пунктів збору первинного рівня до районного, обласного та національного згідно з міжнародними вимогами до перевезення небезпечних вантажів</w:t>
            </w:r>
          </w:p>
        </w:tc>
        <w:tc>
          <w:tcPr>
            <w:tcW w:w="3212" w:type="dxa"/>
          </w:tcPr>
          <w:p w:rsidR="00B8152E" w:rsidRPr="00DC0966" w:rsidRDefault="00BC4EE4" w:rsidP="00B81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 w:rsidR="00B8152E">
              <w:rPr>
                <w:rFonts w:ascii="Times New Roman" w:hAnsi="Times New Roman"/>
                <w:color w:val="000000" w:themeColor="text1"/>
              </w:rPr>
              <w:t>,</w:t>
            </w:r>
            <w:r w:rsidR="00B8152E" w:rsidRPr="007D689E">
              <w:rPr>
                <w:rFonts w:ascii="Times New Roman" w:hAnsi="Times New Roman" w:cs="Times New Roman"/>
                <w:color w:val="000000" w:themeColor="text1"/>
              </w:rPr>
              <w:t xml:space="preserve"> заклади охорони здоров’я</w:t>
            </w:r>
            <w:r w:rsidR="00B8152E"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AB4C89" w:rsidRDefault="00BC4EE4" w:rsidP="00F5696B">
            <w:pPr>
              <w:rPr>
                <w:rFonts w:ascii="Times New Roman" w:hAnsi="Times New Roman" w:cs="Times New Roman"/>
              </w:rPr>
            </w:pPr>
            <w:r w:rsidRPr="00AB4C89">
              <w:rPr>
                <w:rFonts w:ascii="Times New Roman" w:hAnsi="Times New Roman" w:cs="Times New Roman"/>
              </w:rPr>
              <w:t>Неурядові організації (за згодою)</w:t>
            </w:r>
          </w:p>
          <w:p w:rsidR="00BC4EE4" w:rsidRPr="00AB4C89" w:rsidRDefault="00BC4EE4" w:rsidP="00F5696B">
            <w:pPr>
              <w:rPr>
                <w:rFonts w:ascii="Times New Roman" w:hAnsi="Times New Roman" w:cs="Times New Roman"/>
              </w:rPr>
            </w:pPr>
          </w:p>
          <w:p w:rsidR="00BC4EE4" w:rsidRPr="00AB4C89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BC4EE4" w:rsidRPr="00AB4C89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uk-UA"/>
              </w:rPr>
            </w:pPr>
            <w:r w:rsidRPr="00AB4C89">
              <w:rPr>
                <w:rFonts w:ascii="Times New Roman" w:hAnsi="Times New Roman"/>
                <w:color w:val="000000"/>
                <w:lang w:eastAsia="uk-UA"/>
              </w:rPr>
              <w:t xml:space="preserve">Кількість районів, у яких розбудовано систему транспортування біологічного матеріалу від пунктів збору первинного рівня до районного, обласного та національного згідно з міжнародними вимогами до перевезення небезпечних вантажів </w:t>
            </w:r>
          </w:p>
          <w:p w:rsidR="00BC4EE4" w:rsidRPr="00AB4C89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highlight w:val="yellow"/>
                <w:lang w:eastAsia="uk-UA"/>
              </w:rPr>
            </w:pPr>
          </w:p>
          <w:p w:rsidR="00BC4EE4" w:rsidRPr="00AB4C89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highlight w:val="yellow"/>
                <w:lang w:eastAsia="uk-UA"/>
              </w:rPr>
            </w:pPr>
            <w:r w:rsidRPr="00AB4C89">
              <w:rPr>
                <w:rFonts w:ascii="Times New Roman" w:hAnsi="Times New Roman"/>
                <w:color w:val="000000"/>
                <w:lang w:eastAsia="uk-UA"/>
              </w:rPr>
              <w:t xml:space="preserve">кількість розроблених стандартних операційних процедур щодо системи транспортування біологічного матеріалу </w:t>
            </w:r>
          </w:p>
        </w:tc>
        <w:tc>
          <w:tcPr>
            <w:tcW w:w="1476" w:type="dxa"/>
          </w:tcPr>
          <w:p w:rsidR="00BC4EE4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4EE4" w:rsidRPr="00856695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856695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BC4EE4" w:rsidRPr="00AB4C89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F5696B">
        <w:trPr>
          <w:trHeight w:val="2444"/>
        </w:trPr>
        <w:tc>
          <w:tcPr>
            <w:tcW w:w="2449" w:type="dxa"/>
            <w:gridSpan w:val="2"/>
            <w:vMerge/>
          </w:tcPr>
          <w:p w:rsidR="00BC4EE4" w:rsidRDefault="00BC4EE4" w:rsidP="00F5696B"/>
        </w:tc>
        <w:tc>
          <w:tcPr>
            <w:tcW w:w="3051" w:type="dxa"/>
          </w:tcPr>
          <w:p w:rsidR="00BC4EE4" w:rsidRPr="00DC0966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DC0966">
              <w:rPr>
                <w:rFonts w:ascii="Times New Roman" w:hAnsi="Times New Roman"/>
                <w:color w:val="000000"/>
                <w:lang w:eastAsia="uk-UA"/>
              </w:rPr>
              <w:t>5) зниження рівня стигматизації та дискримінації у сфері надання послуг із тестування на ВІЛ</w:t>
            </w:r>
          </w:p>
          <w:p w:rsidR="00BC4EE4" w:rsidRPr="00DC0966" w:rsidRDefault="00BC4EE4" w:rsidP="00F5696B"/>
        </w:tc>
        <w:tc>
          <w:tcPr>
            <w:tcW w:w="3212" w:type="dxa"/>
          </w:tcPr>
          <w:p w:rsidR="00BC4EE4" w:rsidRPr="00DC0966" w:rsidRDefault="00BC4EE4" w:rsidP="00B81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 w:rsidR="00B8152E">
              <w:rPr>
                <w:rFonts w:ascii="Times New Roman" w:hAnsi="Times New Roman"/>
                <w:color w:val="000000" w:themeColor="text1"/>
              </w:rPr>
              <w:t>,</w:t>
            </w:r>
            <w:r w:rsidR="00B8152E" w:rsidRPr="007D689E">
              <w:rPr>
                <w:rFonts w:ascii="Times New Roman" w:hAnsi="Times New Roman" w:cs="Times New Roman"/>
                <w:color w:val="000000" w:themeColor="text1"/>
              </w:rPr>
              <w:t xml:space="preserve"> заклади охорони здоров’я</w:t>
            </w:r>
            <w:r w:rsidR="00B8152E"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Неурядові організації (за згодою)</w:t>
            </w:r>
          </w:p>
        </w:tc>
        <w:tc>
          <w:tcPr>
            <w:tcW w:w="3344" w:type="dxa"/>
          </w:tcPr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К</w:t>
            </w:r>
            <w:r w:rsidRPr="00DC0966">
              <w:rPr>
                <w:rFonts w:ascii="Times New Roman" w:hAnsi="Times New Roman" w:cs="Times New Roman"/>
                <w:color w:val="000000"/>
                <w:lang w:eastAsia="uk-UA"/>
              </w:rPr>
              <w:t>ількість районів, у яких впроваджено політику щодо недопущення стигматизації та дискримінації у сфері надання послуг із тестування на ВІЛ</w:t>
            </w:r>
          </w:p>
        </w:tc>
        <w:tc>
          <w:tcPr>
            <w:tcW w:w="1476" w:type="dxa"/>
          </w:tcPr>
          <w:p w:rsidR="00BC4EE4" w:rsidRPr="00DC0966" w:rsidRDefault="00EE3B80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C4EE4" w:rsidRPr="00DC0966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1F2EB5">
        <w:trPr>
          <w:trHeight w:val="1852"/>
        </w:trPr>
        <w:tc>
          <w:tcPr>
            <w:tcW w:w="2449" w:type="dxa"/>
            <w:gridSpan w:val="2"/>
          </w:tcPr>
          <w:p w:rsidR="00BC4EE4" w:rsidRPr="00DC0966" w:rsidRDefault="00BC4EE4" w:rsidP="00F5696B">
            <w:r>
              <w:rPr>
                <w:rFonts w:ascii="Times New Roman" w:hAnsi="Times New Roman"/>
                <w:color w:val="000000"/>
                <w:lang w:eastAsia="uk-UA"/>
              </w:rPr>
              <w:t>11.</w:t>
            </w:r>
            <w:r w:rsidRPr="00DC0966">
              <w:rPr>
                <w:rFonts w:ascii="Times New Roman" w:hAnsi="Times New Roman"/>
                <w:color w:val="000000"/>
                <w:lang w:eastAsia="uk-UA"/>
              </w:rPr>
              <w:t>Забезпечення раннього виявлення ВІЛ-інфекції в дітей, народжених матерями із числа осіб, які живуть із ВІЛ-інфекцією</w:t>
            </w:r>
            <w:r w:rsidRPr="00DC0966">
              <w:t xml:space="preserve"> </w:t>
            </w:r>
          </w:p>
        </w:tc>
        <w:tc>
          <w:tcPr>
            <w:tcW w:w="3051" w:type="dxa"/>
          </w:tcPr>
          <w:p w:rsidR="00BC4EE4" w:rsidRPr="00DC0966" w:rsidRDefault="00BC4EE4" w:rsidP="00F5696B">
            <w:r w:rsidRPr="00DC0966">
              <w:rPr>
                <w:rFonts w:ascii="Times New Roman" w:hAnsi="Times New Roman"/>
                <w:color w:val="000000"/>
                <w:lang w:eastAsia="uk-UA"/>
              </w:rPr>
              <w:t>забезпечення проведення діагностики ВІЛ-інфекції в дітей молекулярно-генетичним методом</w:t>
            </w:r>
          </w:p>
        </w:tc>
        <w:tc>
          <w:tcPr>
            <w:tcW w:w="3212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 xml:space="preserve">які надають допомогу  ВІЛ-інфікованим </w:t>
            </w:r>
          </w:p>
        </w:tc>
        <w:tc>
          <w:tcPr>
            <w:tcW w:w="3344" w:type="dxa"/>
          </w:tcPr>
          <w:p w:rsidR="00BC4EE4" w:rsidRPr="00DC0966" w:rsidRDefault="00BC4EE4" w:rsidP="00F5696B">
            <w:r w:rsidRPr="00DC0966">
              <w:rPr>
                <w:rFonts w:ascii="Times New Roman" w:hAnsi="Times New Roman"/>
                <w:color w:val="000000"/>
                <w:lang w:eastAsia="uk-UA"/>
              </w:rPr>
              <w:t>Відсоток дітей , охоплених діагностикою ВІЛ-інфекції молекулярно-генетичним методом</w:t>
            </w:r>
          </w:p>
        </w:tc>
        <w:tc>
          <w:tcPr>
            <w:tcW w:w="1476" w:type="dxa"/>
          </w:tcPr>
          <w:p w:rsidR="00BC4EE4" w:rsidRPr="00DC0966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gridSpan w:val="2"/>
          </w:tcPr>
          <w:p w:rsidR="00BC4EE4" w:rsidRPr="00DC0966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4EE4" w:rsidTr="001F2EB5">
        <w:trPr>
          <w:trHeight w:val="3821"/>
        </w:trPr>
        <w:tc>
          <w:tcPr>
            <w:tcW w:w="2449" w:type="dxa"/>
            <w:gridSpan w:val="2"/>
            <w:vMerge w:val="restart"/>
          </w:tcPr>
          <w:p w:rsidR="00BC4EE4" w:rsidRPr="00DC0966" w:rsidRDefault="00BC4EE4" w:rsidP="00F5696B">
            <w:r w:rsidRPr="00DC0966">
              <w:rPr>
                <w:rFonts w:ascii="Times New Roman" w:hAnsi="Times New Roman"/>
                <w:color w:val="000000"/>
                <w:lang w:eastAsia="uk-UA"/>
              </w:rPr>
              <w:t>12. Гарантування якості надання лабораторних послуг, зокрема шляхом впровадження заходів із моніторингу якості виробів медичного призначення, що застосовуються для діагностики ВІЛ-інфекції, розроблення ефективних алгоритмів діагностики та програм із зовнішньої оцінки якості</w:t>
            </w:r>
          </w:p>
        </w:tc>
        <w:tc>
          <w:tcPr>
            <w:tcW w:w="3051" w:type="dxa"/>
          </w:tcPr>
          <w:p w:rsidR="00BC4EE4" w:rsidRPr="00DC0966" w:rsidRDefault="00BC4EE4" w:rsidP="00F5696B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DC0966">
              <w:rPr>
                <w:rFonts w:ascii="Times New Roman" w:hAnsi="Times New Roman" w:cs="Times New Roman"/>
                <w:color w:val="000000"/>
                <w:lang w:eastAsia="uk-UA"/>
              </w:rPr>
              <w:t>1) впровадження програм із зовнішньої оцінки та внутрішнього контролю якості досліджень щодо ВІЛ-інфекції</w:t>
            </w: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</w:p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Кількість районів області, у яких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впроваджено програми із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зовнішньої оцінки та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внутрішнього контролю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якості досліджень щодо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966">
              <w:rPr>
                <w:rFonts w:ascii="Times New Roman" w:hAnsi="Times New Roman" w:cs="Times New Roman"/>
              </w:rPr>
              <w:t>ВІЛ-інфекції</w:t>
            </w: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C4EE4" w:rsidRPr="00DC0966" w:rsidRDefault="00EE3B80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BC4EE4" w:rsidRPr="00DC0966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F5696B">
        <w:trPr>
          <w:trHeight w:val="4370"/>
        </w:trPr>
        <w:tc>
          <w:tcPr>
            <w:tcW w:w="2449" w:type="dxa"/>
            <w:gridSpan w:val="2"/>
            <w:vMerge/>
          </w:tcPr>
          <w:p w:rsidR="00BC4EE4" w:rsidRPr="00341CBD" w:rsidRDefault="00BC4EE4" w:rsidP="00F5696B">
            <w:pP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051" w:type="dxa"/>
          </w:tcPr>
          <w:p w:rsidR="0072485C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AB4C89">
              <w:rPr>
                <w:rFonts w:ascii="Times New Roman" w:hAnsi="Times New Roman"/>
                <w:color w:val="000000"/>
                <w:lang w:eastAsia="uk-UA"/>
              </w:rPr>
              <w:t xml:space="preserve">2) забезпечення впровадження системи управління лабораторією, зокрема відповідно до вимог ISO 15189:2022 </w:t>
            </w:r>
            <w:proofErr w:type="spellStart"/>
            <w:r w:rsidRPr="00AB4C89">
              <w:rPr>
                <w:rFonts w:ascii="Times New Roman" w:hAnsi="Times New Roman"/>
                <w:color w:val="000000"/>
                <w:lang w:eastAsia="uk-UA"/>
              </w:rPr>
              <w:t>“Медичні</w:t>
            </w:r>
            <w:proofErr w:type="spellEnd"/>
            <w:r w:rsidRPr="00AB4C89">
              <w:rPr>
                <w:rFonts w:ascii="Times New Roman" w:hAnsi="Times New Roman"/>
                <w:color w:val="000000"/>
                <w:lang w:eastAsia="uk-UA"/>
              </w:rPr>
              <w:t xml:space="preserve"> лабораторії. Вимоги до якості та </w:t>
            </w:r>
            <w:proofErr w:type="spellStart"/>
            <w:r w:rsidRPr="00AB4C89">
              <w:rPr>
                <w:rFonts w:ascii="Times New Roman" w:hAnsi="Times New Roman"/>
                <w:color w:val="000000"/>
                <w:lang w:eastAsia="uk-UA"/>
              </w:rPr>
              <w:t>компетентності”</w:t>
            </w:r>
            <w:proofErr w:type="spellEnd"/>
            <w:r w:rsidRPr="00AB4C89">
              <w:rPr>
                <w:rFonts w:ascii="Times New Roman" w:hAnsi="Times New Roman"/>
                <w:color w:val="000000"/>
                <w:lang w:eastAsia="uk-UA"/>
              </w:rPr>
              <w:t xml:space="preserve"> у закладах охорони здоров’я, що надають послуги з тестування на ВІЛ, і лабораторіях у сфері діагностики та лабораторного супроводу ВІЛ-інфекції</w:t>
            </w:r>
          </w:p>
          <w:p w:rsidR="0072485C" w:rsidRDefault="0072485C" w:rsidP="0072485C">
            <w:pPr>
              <w:rPr>
                <w:rFonts w:ascii="Times New Roman" w:hAnsi="Times New Roman"/>
                <w:lang w:eastAsia="uk-UA"/>
              </w:rPr>
            </w:pPr>
          </w:p>
          <w:p w:rsidR="00BC4EE4" w:rsidRPr="0072485C" w:rsidRDefault="00BC4EE4" w:rsidP="0072485C">
            <w:pPr>
              <w:tabs>
                <w:tab w:val="left" w:pos="2085"/>
              </w:tabs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212" w:type="dxa"/>
          </w:tcPr>
          <w:p w:rsidR="00BC4EE4" w:rsidRPr="00A92153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</w:p>
          <w:p w:rsidR="00B8152E" w:rsidRDefault="00B8152E" w:rsidP="00F5696B">
            <w:pPr>
              <w:rPr>
                <w:rFonts w:ascii="Times New Roman" w:hAnsi="Times New Roman" w:cs="Times New Roman"/>
              </w:rPr>
            </w:pPr>
            <w:r w:rsidRPr="00B8152E">
              <w:rPr>
                <w:rFonts w:ascii="Times New Roman" w:hAnsi="Times New Roman" w:cs="Times New Roman"/>
              </w:rPr>
              <w:t xml:space="preserve">КНП «Станція переливання крові м. Краматорськ» </w:t>
            </w:r>
          </w:p>
          <w:p w:rsidR="00BC4EE4" w:rsidRPr="00AB4C89" w:rsidRDefault="00BC4EE4" w:rsidP="00F56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</w:tcPr>
          <w:p w:rsidR="00BC4EE4" w:rsidRPr="006F3956" w:rsidRDefault="00BC4EE4" w:rsidP="006F395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246DD0">
              <w:rPr>
                <w:rFonts w:ascii="Times New Roman" w:hAnsi="Times New Roman"/>
                <w:color w:val="000000"/>
                <w:lang w:eastAsia="uk-UA"/>
              </w:rPr>
              <w:t xml:space="preserve">Забезпечено впровадження системи управління лабораторією, зокрема відповідно до вимог ISO 15189:2022 </w:t>
            </w:r>
            <w:proofErr w:type="spellStart"/>
            <w:r w:rsidRPr="00246DD0">
              <w:rPr>
                <w:rFonts w:ascii="Times New Roman" w:hAnsi="Times New Roman"/>
                <w:color w:val="000000"/>
                <w:lang w:eastAsia="uk-UA"/>
              </w:rPr>
              <w:t>“Медичні</w:t>
            </w:r>
            <w:proofErr w:type="spellEnd"/>
            <w:r w:rsidRPr="00246DD0">
              <w:rPr>
                <w:rFonts w:ascii="Times New Roman" w:hAnsi="Times New Roman"/>
                <w:color w:val="000000"/>
                <w:lang w:eastAsia="uk-UA"/>
              </w:rPr>
              <w:t xml:space="preserve"> лабораторії. Вимоги до якості та </w:t>
            </w:r>
            <w:proofErr w:type="spellStart"/>
            <w:r w:rsidRPr="00246DD0">
              <w:rPr>
                <w:rFonts w:ascii="Times New Roman" w:hAnsi="Times New Roman"/>
                <w:color w:val="000000"/>
                <w:lang w:eastAsia="uk-UA"/>
              </w:rPr>
              <w:t>компетентності”</w:t>
            </w:r>
            <w:proofErr w:type="spellEnd"/>
            <w:r w:rsidRPr="00246DD0">
              <w:rPr>
                <w:rFonts w:ascii="Times New Roman" w:hAnsi="Times New Roman"/>
                <w:color w:val="000000"/>
                <w:lang w:eastAsia="uk-UA"/>
              </w:rPr>
              <w:t>, у закладах охорони здоров’я, що надають послуги із тестування на ВІЛ, і лабораторіях у сфері діагностики та лабораторного супроводу ВІЛ-інфекції, відсотків</w:t>
            </w:r>
          </w:p>
        </w:tc>
        <w:tc>
          <w:tcPr>
            <w:tcW w:w="1476" w:type="dxa"/>
          </w:tcPr>
          <w:p w:rsidR="00BC4EE4" w:rsidRPr="00246DD0" w:rsidRDefault="00BC4EE4" w:rsidP="00EE61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C4EE4" w:rsidRPr="00246DD0" w:rsidRDefault="00BC4EE4" w:rsidP="00EE61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F5696B" w:rsidTr="00F5696B">
        <w:trPr>
          <w:trHeight w:val="123"/>
        </w:trPr>
        <w:tc>
          <w:tcPr>
            <w:tcW w:w="2449" w:type="dxa"/>
            <w:gridSpan w:val="2"/>
            <w:vMerge/>
            <w:tcBorders>
              <w:bottom w:val="single" w:sz="4" w:space="0" w:color="auto"/>
            </w:tcBorders>
          </w:tcPr>
          <w:p w:rsidR="00BC4EE4" w:rsidRDefault="00BC4EE4" w:rsidP="00F5696B"/>
        </w:tc>
        <w:tc>
          <w:tcPr>
            <w:tcW w:w="3051" w:type="dxa"/>
            <w:tcBorders>
              <w:bottom w:val="single" w:sz="4" w:space="0" w:color="auto"/>
            </w:tcBorders>
          </w:tcPr>
          <w:p w:rsidR="00BC4EE4" w:rsidRPr="00A92153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246DD0">
              <w:rPr>
                <w:rFonts w:ascii="Times New Roman" w:hAnsi="Times New Roman"/>
                <w:color w:val="000000"/>
                <w:lang w:eastAsia="uk-UA"/>
              </w:rPr>
              <w:t>3) розроблення та впровадження порядку верифікації алгоритмів тестування для діагностики ВІЛ-інфекції, його моніторинг і перегляд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BC4EE4" w:rsidRPr="00246DD0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</w:p>
          <w:p w:rsidR="00BC4EE4" w:rsidRPr="00CF5A69" w:rsidRDefault="00B8152E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52E">
              <w:rPr>
                <w:rFonts w:ascii="Times New Roman" w:hAnsi="Times New Roman" w:cs="Times New Roman"/>
              </w:rPr>
              <w:t>КНП «</w:t>
            </w:r>
            <w:r w:rsidR="00BC4EE4" w:rsidRPr="00B8152E">
              <w:rPr>
                <w:rFonts w:ascii="Times New Roman" w:hAnsi="Times New Roman" w:cs="Times New Roman"/>
              </w:rPr>
              <w:t>Станція переливання крові м. Краматорськ</w:t>
            </w:r>
            <w:r w:rsidRPr="00B815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BC4EE4" w:rsidRPr="00246DD0" w:rsidRDefault="00BC4EE4" w:rsidP="00F5696B">
            <w:r w:rsidRPr="00246DD0">
              <w:rPr>
                <w:rFonts w:ascii="Times New Roman" w:hAnsi="Times New Roman"/>
                <w:color w:val="000000"/>
                <w:lang w:eastAsia="uk-UA"/>
              </w:rPr>
              <w:t>Кількість розроблених порядків верифікації  алгоритмів тестування для діагностики ВІЛ-інфекції</w:t>
            </w:r>
          </w:p>
          <w:p w:rsidR="00BC4EE4" w:rsidRPr="00246DD0" w:rsidRDefault="00BC4EE4" w:rsidP="00F5696B"/>
        </w:tc>
        <w:tc>
          <w:tcPr>
            <w:tcW w:w="1476" w:type="dxa"/>
            <w:tcBorders>
              <w:bottom w:val="single" w:sz="4" w:space="0" w:color="auto"/>
            </w:tcBorders>
          </w:tcPr>
          <w:p w:rsidR="00BC4EE4" w:rsidRPr="00246DD0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C4EE4" w:rsidRPr="00246DD0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696B" w:rsidTr="00F5696B">
        <w:trPr>
          <w:trHeight w:val="123"/>
        </w:trPr>
        <w:tc>
          <w:tcPr>
            <w:tcW w:w="2449" w:type="dxa"/>
            <w:gridSpan w:val="2"/>
            <w:tcBorders>
              <w:right w:val="nil"/>
            </w:tcBorders>
          </w:tcPr>
          <w:p w:rsidR="00F5696B" w:rsidRDefault="00F5696B" w:rsidP="00F5696B"/>
        </w:tc>
        <w:tc>
          <w:tcPr>
            <w:tcW w:w="3051" w:type="dxa"/>
            <w:tcBorders>
              <w:left w:val="nil"/>
              <w:right w:val="nil"/>
            </w:tcBorders>
          </w:tcPr>
          <w:p w:rsidR="00F5696B" w:rsidRPr="00246DD0" w:rsidRDefault="00F5696B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246D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Забезпечення </w:t>
            </w:r>
            <w:r w:rsidR="000245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</w:t>
            </w:r>
            <w:r w:rsidRPr="00246D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всебічного</w:t>
            </w:r>
          </w:p>
        </w:tc>
        <w:tc>
          <w:tcPr>
            <w:tcW w:w="3212" w:type="dxa"/>
            <w:tcBorders>
              <w:left w:val="nil"/>
              <w:right w:val="nil"/>
            </w:tcBorders>
          </w:tcPr>
          <w:p w:rsidR="00F5696B" w:rsidRPr="007D689E" w:rsidRDefault="00F5696B" w:rsidP="00F56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6D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доступу до лікування </w:t>
            </w:r>
            <w:r w:rsidR="000245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246D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ВІЛ-</w:t>
            </w:r>
            <w:proofErr w:type="spellEnd"/>
          </w:p>
        </w:tc>
        <w:tc>
          <w:tcPr>
            <w:tcW w:w="3344" w:type="dxa"/>
            <w:tcBorders>
              <w:left w:val="nil"/>
              <w:right w:val="nil"/>
            </w:tcBorders>
          </w:tcPr>
          <w:p w:rsidR="00F5696B" w:rsidRPr="00246DD0" w:rsidRDefault="00F5696B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246D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інфекції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F5696B" w:rsidRPr="00246DD0" w:rsidRDefault="00F5696B" w:rsidP="00F56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F5696B" w:rsidRDefault="00F5696B" w:rsidP="00F5696B">
            <w:pPr>
              <w:rPr>
                <w:rFonts w:ascii="Times New Roman" w:hAnsi="Times New Roman" w:cs="Times New Roman"/>
              </w:rPr>
            </w:pPr>
          </w:p>
        </w:tc>
      </w:tr>
      <w:tr w:rsidR="00F5696B" w:rsidTr="00F5696B">
        <w:trPr>
          <w:trHeight w:val="2451"/>
        </w:trPr>
        <w:tc>
          <w:tcPr>
            <w:tcW w:w="2449" w:type="dxa"/>
            <w:gridSpan w:val="2"/>
            <w:vMerge w:val="restart"/>
          </w:tcPr>
          <w:p w:rsidR="00BC4EE4" w:rsidRPr="00DC0966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BC4EE4" w:rsidRPr="00DC0966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13. Забезпечення розширення доступу до </w:t>
            </w:r>
            <w:proofErr w:type="spellStart"/>
            <w:r w:rsidRPr="00DC0966">
              <w:rPr>
                <w:rFonts w:ascii="Times New Roman" w:hAnsi="Times New Roman"/>
                <w:color w:val="000000"/>
                <w:lang w:eastAsia="uk-UA"/>
              </w:rPr>
              <w:t>антиретровірусної</w:t>
            </w:r>
            <w:proofErr w:type="spellEnd"/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 терапії до повного задоволення потреб у ній</w:t>
            </w:r>
          </w:p>
        </w:tc>
        <w:tc>
          <w:tcPr>
            <w:tcW w:w="3051" w:type="dxa"/>
          </w:tcPr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BC4EE4" w:rsidRPr="00DC0966" w:rsidRDefault="00BC4EE4" w:rsidP="00F5696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1) забезпечення дорослих і дітей з ВІЛ-інфекцією безперервною </w:t>
            </w:r>
            <w:proofErr w:type="spellStart"/>
            <w:r w:rsidRPr="00DC0966">
              <w:rPr>
                <w:rFonts w:ascii="Times New Roman" w:hAnsi="Times New Roman"/>
                <w:color w:val="000000"/>
                <w:lang w:eastAsia="uk-UA"/>
              </w:rPr>
              <w:t>антиретровірусною</w:t>
            </w:r>
            <w:proofErr w:type="spellEnd"/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 терапією</w:t>
            </w:r>
            <w:r w:rsidRPr="00DC0966">
              <w:rPr>
                <w:rFonts w:ascii="TimesNewRomanPSMT" w:hAnsi="TimesNewRomanPSMT" w:cs="TimesNewRomanPSMT"/>
              </w:rPr>
              <w:t xml:space="preserve"> </w:t>
            </w:r>
          </w:p>
          <w:p w:rsidR="00BC4EE4" w:rsidRPr="00DC0966" w:rsidRDefault="00BC4EE4" w:rsidP="00F5696B"/>
        </w:tc>
        <w:tc>
          <w:tcPr>
            <w:tcW w:w="3212" w:type="dxa"/>
          </w:tcPr>
          <w:p w:rsidR="00BC4EE4" w:rsidRPr="00DC0966" w:rsidRDefault="00BC4EE4" w:rsidP="00F5696B">
            <w:pPr>
              <w:rPr>
                <w:rFonts w:ascii="Times New Roman" w:hAnsi="Times New Roman" w:cs="Times New Roman"/>
              </w:rPr>
            </w:pPr>
          </w:p>
          <w:p w:rsidR="00BC4EE4" w:rsidRPr="00CF5A69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0966">
              <w:rPr>
                <w:rFonts w:ascii="Times New Roman" w:hAnsi="Times New Roman" w:cs="Times New Roman"/>
              </w:rPr>
              <w:t>які надають допомогу ВІЛ-інфікованим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4" w:type="dxa"/>
          </w:tcPr>
          <w:p w:rsidR="00BC4EE4" w:rsidRPr="00DC0966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BC4EE4" w:rsidRPr="00DC0966" w:rsidRDefault="00BC4EE4" w:rsidP="00F5696B">
            <w:pPr>
              <w:rPr>
                <w:rFonts w:ascii="TimesNewRomanPSMT" w:hAnsi="TimesNewRomanPSMT" w:cs="TimesNewRomanPSMT"/>
              </w:rPr>
            </w:pPr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Кількість осіб, охоплених безперервною </w:t>
            </w:r>
            <w:proofErr w:type="spellStart"/>
            <w:r w:rsidRPr="00DC0966">
              <w:rPr>
                <w:rFonts w:ascii="Times New Roman" w:hAnsi="Times New Roman"/>
                <w:color w:val="000000"/>
                <w:lang w:eastAsia="uk-UA"/>
              </w:rPr>
              <w:t>антиретровірусною</w:t>
            </w:r>
            <w:proofErr w:type="spellEnd"/>
            <w:r w:rsidRPr="00DC0966">
              <w:rPr>
                <w:rFonts w:ascii="Times New Roman" w:hAnsi="Times New Roman"/>
                <w:color w:val="000000"/>
                <w:lang w:eastAsia="uk-UA"/>
              </w:rPr>
              <w:t xml:space="preserve"> терапією</w:t>
            </w:r>
          </w:p>
          <w:p w:rsidR="00BC4EE4" w:rsidRPr="00DC0966" w:rsidRDefault="00BC4EE4" w:rsidP="00F5696B"/>
        </w:tc>
        <w:tc>
          <w:tcPr>
            <w:tcW w:w="1476" w:type="dxa"/>
          </w:tcPr>
          <w:p w:rsidR="00BC4EE4" w:rsidRPr="00DC0966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4622</w:t>
            </w:r>
          </w:p>
        </w:tc>
        <w:tc>
          <w:tcPr>
            <w:tcW w:w="1559" w:type="dxa"/>
            <w:gridSpan w:val="2"/>
          </w:tcPr>
          <w:p w:rsidR="00BC4EE4" w:rsidRPr="00DC0966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</w:t>
            </w:r>
          </w:p>
        </w:tc>
      </w:tr>
      <w:tr w:rsidR="00BC4EE4" w:rsidTr="001F2EB5">
        <w:trPr>
          <w:trHeight w:val="1831"/>
        </w:trPr>
        <w:tc>
          <w:tcPr>
            <w:tcW w:w="2449" w:type="dxa"/>
            <w:gridSpan w:val="2"/>
            <w:vMerge/>
          </w:tcPr>
          <w:p w:rsidR="00BC4EE4" w:rsidRPr="003724F4" w:rsidRDefault="00BC4EE4" w:rsidP="00F5696B">
            <w:pP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051" w:type="dxa"/>
          </w:tcPr>
          <w:p w:rsidR="00BC4EE4" w:rsidRPr="00B10F12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uk-UA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2) забезпечення безперервною </w:t>
            </w:r>
            <w:proofErr w:type="spellStart"/>
            <w:r w:rsidRPr="00B10F12">
              <w:rPr>
                <w:rFonts w:ascii="Times New Roman" w:hAnsi="Times New Roman"/>
                <w:color w:val="000000"/>
                <w:lang w:eastAsia="uk-UA"/>
              </w:rPr>
              <w:t>антиретровірусною</w:t>
            </w:r>
            <w:proofErr w:type="spellEnd"/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 терапією в рамках програм з профілактики передачі ВІЛ-інфекції від матері до дитини</w:t>
            </w:r>
          </w:p>
        </w:tc>
        <w:tc>
          <w:tcPr>
            <w:tcW w:w="3212" w:type="dxa"/>
          </w:tcPr>
          <w:p w:rsidR="00BC4EE4" w:rsidRPr="00B10F12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 w:rsidRPr="00B10F12">
              <w:rPr>
                <w:rFonts w:ascii="Times New Roman" w:hAnsi="Times New Roman" w:cs="Times New Roman"/>
              </w:rPr>
              <w:t>, які надають допомогу ВІЛ-інфікованим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0F12">
              <w:rPr>
                <w:rFonts w:ascii="Times New Roman" w:hAnsi="Times New Roman" w:cs="Times New Roman"/>
              </w:rPr>
              <w:t>вагітним та породіллям</w:t>
            </w:r>
          </w:p>
        </w:tc>
        <w:tc>
          <w:tcPr>
            <w:tcW w:w="3344" w:type="dxa"/>
          </w:tcPr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t>Обсяг</w:t>
            </w:r>
            <w:r w:rsidR="00EC0134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осіб, охоплених безперервною </w:t>
            </w:r>
            <w:proofErr w:type="spellStart"/>
            <w:r w:rsidRPr="00B10F12">
              <w:rPr>
                <w:rFonts w:ascii="Times New Roman" w:hAnsi="Times New Roman"/>
                <w:color w:val="000000"/>
                <w:lang w:eastAsia="uk-UA"/>
              </w:rPr>
              <w:t>антиретровірусною</w:t>
            </w:r>
            <w:proofErr w:type="spellEnd"/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 терапією в рамках програм із профілактики передачі ВІЛ-інфекції від матері до дитини, відсоток</w:t>
            </w:r>
          </w:p>
        </w:tc>
        <w:tc>
          <w:tcPr>
            <w:tcW w:w="1476" w:type="dxa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2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4EE4" w:rsidRPr="00B10F12" w:rsidTr="00F5696B">
        <w:tc>
          <w:tcPr>
            <w:tcW w:w="2449" w:type="dxa"/>
            <w:gridSpan w:val="2"/>
          </w:tcPr>
          <w:p w:rsidR="00BC4EE4" w:rsidRPr="00B10F12" w:rsidRDefault="00BC4EE4" w:rsidP="00F5696B"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14. Забезпечення початку </w:t>
            </w:r>
            <w:proofErr w:type="spellStart"/>
            <w:r w:rsidRPr="00B10F12">
              <w:rPr>
                <w:rFonts w:ascii="Times New Roman" w:hAnsi="Times New Roman"/>
                <w:color w:val="000000"/>
                <w:lang w:eastAsia="uk-UA"/>
              </w:rPr>
              <w:t>антиретровірусної</w:t>
            </w:r>
            <w:proofErr w:type="spellEnd"/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 терапії відразу після встановлення діагнозу та в найбільш стислі строки</w:t>
            </w:r>
          </w:p>
        </w:tc>
        <w:tc>
          <w:tcPr>
            <w:tcW w:w="3051" w:type="dxa"/>
          </w:tcPr>
          <w:p w:rsidR="00BC4EE4" w:rsidRPr="00B10F12" w:rsidRDefault="00BC4EE4" w:rsidP="00F5696B"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забезпечення початку </w:t>
            </w:r>
            <w:proofErr w:type="spellStart"/>
            <w:r w:rsidRPr="00B10F12">
              <w:rPr>
                <w:rFonts w:ascii="Times New Roman" w:hAnsi="Times New Roman"/>
                <w:color w:val="000000"/>
                <w:lang w:eastAsia="uk-UA"/>
              </w:rPr>
              <w:t>антиретровірусної</w:t>
            </w:r>
            <w:proofErr w:type="spellEnd"/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 терапії протягом семи днів від дати встановлення діагнозу</w:t>
            </w:r>
          </w:p>
        </w:tc>
        <w:tc>
          <w:tcPr>
            <w:tcW w:w="3212" w:type="dxa"/>
          </w:tcPr>
          <w:p w:rsidR="00BC4EE4" w:rsidRPr="00A92153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>
              <w:rPr>
                <w:rFonts w:ascii="Times New Roman" w:hAnsi="Times New Roman" w:cs="Times New Roman"/>
              </w:rPr>
              <w:t>,</w:t>
            </w:r>
            <w:r w:rsidRPr="00B10F12">
              <w:rPr>
                <w:rFonts w:ascii="Times New Roman" w:hAnsi="Times New Roman" w:cs="Times New Roman"/>
              </w:rPr>
              <w:t xml:space="preserve"> які надають допомогу ВІЛ-інфікованим</w:t>
            </w:r>
          </w:p>
        </w:tc>
        <w:tc>
          <w:tcPr>
            <w:tcW w:w="3344" w:type="dxa"/>
          </w:tcPr>
          <w:p w:rsidR="00BC4EE4" w:rsidRPr="00B10F12" w:rsidRDefault="00BC4EE4" w:rsidP="00F5696B"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Частка осіб, які розпочали </w:t>
            </w:r>
            <w:proofErr w:type="spellStart"/>
            <w:r w:rsidRPr="00B10F12">
              <w:rPr>
                <w:rFonts w:ascii="Times New Roman" w:hAnsi="Times New Roman"/>
                <w:color w:val="000000"/>
                <w:lang w:eastAsia="uk-UA"/>
              </w:rPr>
              <w:t>антиретровірусну</w:t>
            </w:r>
            <w:proofErr w:type="spellEnd"/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 терапію протягом семи днів від дати встановлення діагнозу, відсотків</w:t>
            </w:r>
          </w:p>
        </w:tc>
        <w:tc>
          <w:tcPr>
            <w:tcW w:w="1476" w:type="dxa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  <w:gridSpan w:val="2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C4EE4" w:rsidTr="00F5696B">
        <w:trPr>
          <w:trHeight w:val="2249"/>
        </w:trPr>
        <w:tc>
          <w:tcPr>
            <w:tcW w:w="2449" w:type="dxa"/>
            <w:gridSpan w:val="2"/>
            <w:vMerge w:val="restart"/>
          </w:tcPr>
          <w:p w:rsidR="00BC4EE4" w:rsidRPr="00B10F12" w:rsidRDefault="00BC4EE4" w:rsidP="00F5696B">
            <w:r w:rsidRPr="00B10F12">
              <w:rPr>
                <w:rFonts w:ascii="Times New Roman" w:hAnsi="Times New Roman"/>
                <w:color w:val="000000"/>
                <w:lang w:eastAsia="uk-UA"/>
              </w:rPr>
              <w:t>15. Забезпечення проведення своєчасного та ефективного моніторингу, супровід лікування, контроль за побічними реакціями лікування опортуністичних інфекцій та інших соматичних станів</w:t>
            </w:r>
          </w:p>
        </w:tc>
        <w:tc>
          <w:tcPr>
            <w:tcW w:w="3051" w:type="dxa"/>
          </w:tcPr>
          <w:p w:rsidR="00BC4EE4" w:rsidRPr="00B10F12" w:rsidRDefault="00BC4EE4" w:rsidP="00F5696B">
            <w:pPr>
              <w:rPr>
                <w:rFonts w:ascii="TimesNewRomanPSMT" w:hAnsi="TimesNewRomanPSMT" w:cs="TimesNewRomanPSMT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t>1) забезпечення  проведення профілактики, діагностики та лікування опортуністичних інфекцій</w:t>
            </w:r>
          </w:p>
        </w:tc>
        <w:tc>
          <w:tcPr>
            <w:tcW w:w="3212" w:type="dxa"/>
          </w:tcPr>
          <w:p w:rsidR="00BC4EE4" w:rsidRPr="00B10F12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0F12">
              <w:rPr>
                <w:rFonts w:ascii="Times New Roman" w:hAnsi="Times New Roman" w:cs="Times New Roman"/>
              </w:rPr>
              <w:t xml:space="preserve"> які надають допомогу ВІЛ-інфікованим</w:t>
            </w:r>
          </w:p>
          <w:p w:rsidR="00BC4EE4" w:rsidRPr="00B10F12" w:rsidRDefault="00BC4EE4" w:rsidP="00F5696B"/>
          <w:p w:rsidR="00BC4EE4" w:rsidRPr="00B10F12" w:rsidRDefault="00BC4EE4" w:rsidP="00F5696B"/>
          <w:p w:rsidR="00BC4EE4" w:rsidRPr="00B10F12" w:rsidRDefault="00BC4EE4" w:rsidP="00F5696B"/>
        </w:tc>
        <w:tc>
          <w:tcPr>
            <w:tcW w:w="3344" w:type="dxa"/>
          </w:tcPr>
          <w:p w:rsidR="00BC4EE4" w:rsidRPr="00B10F12" w:rsidRDefault="00BC4EE4" w:rsidP="00F5696B">
            <w:pPr>
              <w:rPr>
                <w:rFonts w:ascii="TimesNewRomanPSMT" w:hAnsi="TimesNewRomanPSMT" w:cs="TimesNewRomanPSMT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t>кількість районів, у яких забезпечено проведення профілактики, діагностики та лікування опортуністичних інфекцій</w:t>
            </w:r>
          </w:p>
          <w:p w:rsidR="00BC4EE4" w:rsidRPr="00B10F12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10F12" w:rsidRDefault="00BC4EE4" w:rsidP="00F5696B">
            <w:pPr>
              <w:rPr>
                <w:rFonts w:ascii="TimesNewRomanPSMT" w:hAnsi="TimesNewRomanPSMT" w:cs="TimesNewRomanPSMT"/>
              </w:rPr>
            </w:pPr>
          </w:p>
          <w:p w:rsidR="00BC4EE4" w:rsidRPr="00B10F12" w:rsidRDefault="00BC4EE4" w:rsidP="00F5696B"/>
        </w:tc>
        <w:tc>
          <w:tcPr>
            <w:tcW w:w="1476" w:type="dxa"/>
          </w:tcPr>
          <w:p w:rsidR="00BC4EE4" w:rsidRPr="00B10F12" w:rsidRDefault="00EE3B80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Pr="004C65EF" w:rsidRDefault="00BC4EE4" w:rsidP="00F5696B">
            <w:pP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051" w:type="dxa"/>
          </w:tcPr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2) </w:t>
            </w:r>
            <w:r w:rsidRPr="004520D8">
              <w:rPr>
                <w:rFonts w:ascii="Times New Roman" w:hAnsi="Times New Roman"/>
                <w:color w:val="000000"/>
                <w:lang w:eastAsia="uk-UA"/>
              </w:rPr>
              <w:t>забезпечення надання послуг з догляду та підтримки особам, які живуть із ВІЛ</w:t>
            </w:r>
          </w:p>
        </w:tc>
        <w:tc>
          <w:tcPr>
            <w:tcW w:w="3212" w:type="dxa"/>
          </w:tcPr>
          <w:p w:rsidR="00BC4EE4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  <w:r w:rsidRPr="00B10F12">
              <w:rPr>
                <w:rFonts w:ascii="Times New Roman" w:hAnsi="Times New Roman" w:cs="Times New Roman"/>
              </w:rPr>
              <w:t xml:space="preserve"> які надають допомогу ВІЛ-інфікованим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A7BFA">
              <w:rPr>
                <w:rFonts w:ascii="Times New Roman" w:hAnsi="Times New Roman" w:cs="Times New Roman"/>
              </w:rPr>
              <w:t xml:space="preserve">ромадські та 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B10F12" w:rsidRDefault="00BC4EE4" w:rsidP="00F569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344" w:type="dxa"/>
          </w:tcPr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t>Кількість осіб, які живуть із ВІЛ, охоплених послугами із догляду та підтримки</w:t>
            </w:r>
            <w:r w:rsidR="004520D8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1476" w:type="dxa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559" w:type="dxa"/>
            <w:gridSpan w:val="2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BC4EE4" w:rsidTr="00F5696B">
        <w:tc>
          <w:tcPr>
            <w:tcW w:w="2449" w:type="dxa"/>
            <w:gridSpan w:val="2"/>
            <w:vMerge w:val="restart"/>
          </w:tcPr>
          <w:p w:rsidR="00BC4EE4" w:rsidRPr="00B10F12" w:rsidRDefault="00BC4EE4" w:rsidP="00F5696B">
            <w:pPr>
              <w:rPr>
                <w:rFonts w:ascii="Times New Roman" w:hAnsi="Times New Roman"/>
                <w:lang w:eastAsia="uk-UA"/>
              </w:rPr>
            </w:pPr>
            <w:r w:rsidRPr="00B10F12">
              <w:rPr>
                <w:rFonts w:ascii="Times New Roman" w:hAnsi="Times New Roman"/>
                <w:lang w:eastAsia="uk-UA"/>
              </w:rPr>
              <w:t xml:space="preserve">16. Забезпечення подальшого розвитку і впровадження системи нагляду та профілактики </w:t>
            </w:r>
            <w:proofErr w:type="spellStart"/>
            <w:r w:rsidRPr="00B10F12">
              <w:rPr>
                <w:rFonts w:ascii="Times New Roman" w:hAnsi="Times New Roman"/>
                <w:lang w:eastAsia="uk-UA"/>
              </w:rPr>
              <w:t>розвитк</w:t>
            </w:r>
            <w:proofErr w:type="spellEnd"/>
            <w:r w:rsidRPr="00B10F12">
              <w:rPr>
                <w:rFonts w:ascii="Times New Roman" w:hAnsi="Times New Roman"/>
                <w:lang w:val="ru-RU" w:eastAsia="uk-UA"/>
              </w:rPr>
              <w:t xml:space="preserve">у </w:t>
            </w:r>
            <w:r w:rsidRPr="00B10F12">
              <w:rPr>
                <w:rFonts w:ascii="Times New Roman" w:hAnsi="Times New Roman"/>
                <w:lang w:eastAsia="uk-UA"/>
              </w:rPr>
              <w:t xml:space="preserve">резистентних форм </w:t>
            </w:r>
            <w:r w:rsidRPr="00B10F12">
              <w:rPr>
                <w:rFonts w:ascii="Times New Roman" w:hAnsi="Times New Roman"/>
                <w:lang w:eastAsia="uk-UA"/>
              </w:rPr>
              <w:lastRenderedPageBreak/>
              <w:t>ВІЛ</w:t>
            </w:r>
          </w:p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051" w:type="dxa"/>
          </w:tcPr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lastRenderedPageBreak/>
              <w:t>1) розроблення та затвердження порядку проведення моніторингу за резистентністю ВІЛ</w:t>
            </w:r>
          </w:p>
        </w:tc>
        <w:tc>
          <w:tcPr>
            <w:tcW w:w="3212" w:type="dxa"/>
          </w:tcPr>
          <w:p w:rsidR="00BC4EE4" w:rsidRPr="00B10F12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>
              <w:rPr>
                <w:rFonts w:ascii="Times New Roman" w:hAnsi="Times New Roman" w:cs="Times New Roman"/>
              </w:rPr>
              <w:t>,</w:t>
            </w:r>
            <w:r w:rsidRPr="00B10F12">
              <w:rPr>
                <w:rFonts w:ascii="Times New Roman" w:hAnsi="Times New Roman" w:cs="Times New Roman"/>
              </w:rPr>
              <w:t>які надають допомогу ВІЛ-інфікованим</w:t>
            </w:r>
          </w:p>
        </w:tc>
        <w:tc>
          <w:tcPr>
            <w:tcW w:w="3344" w:type="dxa"/>
          </w:tcPr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t>Кількість розроблених і затверджених нормативно-правових актів щодо порядку проведення моніторингу за резистентністю ВІЛ</w:t>
            </w:r>
          </w:p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76" w:type="dxa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4EE4" w:rsidTr="00F5696B">
        <w:tc>
          <w:tcPr>
            <w:tcW w:w="2449" w:type="dxa"/>
            <w:gridSpan w:val="2"/>
            <w:vMerge/>
          </w:tcPr>
          <w:p w:rsidR="00BC4EE4" w:rsidRPr="003F5A6B" w:rsidRDefault="00BC4EE4" w:rsidP="00F5696B">
            <w:pPr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uk-UA"/>
              </w:rPr>
            </w:pPr>
          </w:p>
        </w:tc>
        <w:tc>
          <w:tcPr>
            <w:tcW w:w="3051" w:type="dxa"/>
          </w:tcPr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2) забезпечення проведення лабораторного моніторингу  за резистентністю ВІЛ до </w:t>
            </w:r>
            <w:proofErr w:type="spellStart"/>
            <w:r w:rsidRPr="00B10F12">
              <w:rPr>
                <w:rFonts w:ascii="Times New Roman" w:hAnsi="Times New Roman"/>
                <w:color w:val="000000"/>
                <w:lang w:eastAsia="uk-UA"/>
              </w:rPr>
              <w:t>антиретровірусних</w:t>
            </w:r>
            <w:proofErr w:type="spellEnd"/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 препаратів</w:t>
            </w:r>
          </w:p>
        </w:tc>
        <w:tc>
          <w:tcPr>
            <w:tcW w:w="3212" w:type="dxa"/>
          </w:tcPr>
          <w:p w:rsidR="00BC4EE4" w:rsidRPr="00B10F12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>
              <w:rPr>
                <w:rFonts w:ascii="Times New Roman" w:hAnsi="Times New Roman" w:cs="Times New Roman"/>
              </w:rPr>
              <w:t>,</w:t>
            </w:r>
            <w:r w:rsidRPr="00B10F12">
              <w:rPr>
                <w:rFonts w:ascii="Times New Roman" w:hAnsi="Times New Roman" w:cs="Times New Roman"/>
              </w:rPr>
              <w:t xml:space="preserve"> які надають допомогу ВІЛ-інфікованим</w:t>
            </w:r>
          </w:p>
        </w:tc>
        <w:tc>
          <w:tcPr>
            <w:tcW w:w="3344" w:type="dxa"/>
          </w:tcPr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</w:t>
            </w:r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ількість районів, які мають доступ до проведення лабораторного моніторингу за резистентністю ВІЛ до </w:t>
            </w:r>
            <w:proofErr w:type="spellStart"/>
            <w:r w:rsidRPr="00B10F12">
              <w:rPr>
                <w:rFonts w:ascii="Times New Roman" w:hAnsi="Times New Roman"/>
                <w:color w:val="000000"/>
                <w:lang w:eastAsia="uk-UA"/>
              </w:rPr>
              <w:t>антиретровірусних</w:t>
            </w:r>
            <w:proofErr w:type="spellEnd"/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 препаратів</w:t>
            </w:r>
          </w:p>
        </w:tc>
        <w:tc>
          <w:tcPr>
            <w:tcW w:w="1476" w:type="dxa"/>
          </w:tcPr>
          <w:p w:rsidR="00BC4EE4" w:rsidRPr="00B10F12" w:rsidRDefault="00EE3B80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1F2EB5">
        <w:trPr>
          <w:trHeight w:val="1866"/>
        </w:trPr>
        <w:tc>
          <w:tcPr>
            <w:tcW w:w="2449" w:type="dxa"/>
            <w:gridSpan w:val="2"/>
          </w:tcPr>
          <w:p w:rsidR="00BC4EE4" w:rsidRPr="00B10F12" w:rsidRDefault="00BC4EE4" w:rsidP="00F569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B10F12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17. Забезпечення ефективності лікування та досягнення </w:t>
            </w:r>
            <w:proofErr w:type="spellStart"/>
            <w:r w:rsidRPr="00B10F12">
              <w:rPr>
                <w:rFonts w:ascii="Times New Roman" w:hAnsi="Times New Roman"/>
                <w:color w:val="000000"/>
                <w:lang w:eastAsia="uk-UA"/>
              </w:rPr>
              <w:t>невизначального</w:t>
            </w:r>
            <w:proofErr w:type="spellEnd"/>
            <w:r w:rsidRPr="00B10F12">
              <w:rPr>
                <w:rFonts w:ascii="Times New Roman" w:hAnsi="Times New Roman"/>
                <w:color w:val="000000"/>
                <w:lang w:eastAsia="uk-UA"/>
              </w:rPr>
              <w:t xml:space="preserve"> рівня вірусного навантаження ВІЛ-інфекції</w:t>
            </w:r>
          </w:p>
        </w:tc>
        <w:tc>
          <w:tcPr>
            <w:tcW w:w="3051" w:type="dxa"/>
          </w:tcPr>
          <w:p w:rsidR="00BC4EE4" w:rsidRPr="00B10F12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>забезпечення</w:t>
            </w:r>
          </w:p>
          <w:p w:rsidR="00BC4EE4" w:rsidRPr="00B10F12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>лабораторного супроводу</w:t>
            </w:r>
          </w:p>
          <w:p w:rsidR="00BC4EE4" w:rsidRPr="00B10F12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>лікування ВІЛ-інфекції</w:t>
            </w:r>
          </w:p>
          <w:p w:rsidR="00BC4EE4" w:rsidRPr="00B10F12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>(обстеження на рівень</w:t>
            </w:r>
          </w:p>
          <w:p w:rsidR="00BC4EE4" w:rsidRPr="00B10F12" w:rsidRDefault="00BC4EE4" w:rsidP="00F5696B">
            <w:pPr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>вірусного навантаження)</w:t>
            </w:r>
          </w:p>
        </w:tc>
        <w:tc>
          <w:tcPr>
            <w:tcW w:w="3212" w:type="dxa"/>
          </w:tcPr>
          <w:p w:rsidR="00BC4EE4" w:rsidRPr="00A92153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</w:t>
            </w:r>
            <w:r w:rsidRPr="00B10F12">
              <w:rPr>
                <w:rFonts w:ascii="Times New Roman" w:hAnsi="Times New Roman" w:cs="Times New Roman"/>
              </w:rPr>
              <w:t>, які надають допомогу ВІЛ-інфікованим</w:t>
            </w:r>
          </w:p>
        </w:tc>
        <w:tc>
          <w:tcPr>
            <w:tcW w:w="3344" w:type="dxa"/>
          </w:tcPr>
          <w:p w:rsidR="00BC4EE4" w:rsidRDefault="00BC4EE4" w:rsidP="00F5696B">
            <w:r>
              <w:rPr>
                <w:rFonts w:ascii="Times New Roman" w:hAnsi="Times New Roman"/>
                <w:color w:val="000000"/>
                <w:lang w:eastAsia="uk-UA"/>
              </w:rPr>
              <w:t>Ч</w:t>
            </w:r>
            <w:r w:rsidRPr="00B10F12">
              <w:rPr>
                <w:rFonts w:ascii="Times New Roman" w:hAnsi="Times New Roman"/>
                <w:color w:val="000000"/>
                <w:lang w:eastAsia="uk-UA"/>
              </w:rPr>
              <w:t>астка осіб, яким забезпечено лабораторний супровід лікування ВІЛ-інфекції (обстеження на рівень вірусного навантаження), відсотків</w:t>
            </w:r>
          </w:p>
          <w:p w:rsidR="00BC4EE4" w:rsidRPr="00A92153" w:rsidRDefault="00BC4EE4" w:rsidP="00F5696B">
            <w:pPr>
              <w:ind w:firstLine="720"/>
            </w:pPr>
          </w:p>
        </w:tc>
        <w:tc>
          <w:tcPr>
            <w:tcW w:w="1476" w:type="dxa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2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4EE4" w:rsidTr="00F5696B">
        <w:trPr>
          <w:trHeight w:val="123"/>
        </w:trPr>
        <w:tc>
          <w:tcPr>
            <w:tcW w:w="2449" w:type="dxa"/>
            <w:gridSpan w:val="2"/>
          </w:tcPr>
          <w:p w:rsidR="00BC4EE4" w:rsidRPr="00B10F12" w:rsidRDefault="00BC4EE4" w:rsidP="00F5696B">
            <w:r w:rsidRPr="00B10F12">
              <w:rPr>
                <w:rFonts w:ascii="Times New Roman" w:hAnsi="Times New Roman"/>
                <w:color w:val="000000"/>
                <w:lang w:eastAsia="uk-UA"/>
              </w:rPr>
              <w:t>18. Забезпечення доступу особам, які живуть із ВІЛ-інфекцією, та сприяння отриманню ними профілактичного лікування туберкульозу</w:t>
            </w:r>
          </w:p>
        </w:tc>
        <w:tc>
          <w:tcPr>
            <w:tcW w:w="3051" w:type="dxa"/>
          </w:tcPr>
          <w:p w:rsidR="00BC4EE4" w:rsidRPr="00B10F12" w:rsidRDefault="00BC4EE4" w:rsidP="00F5696B">
            <w:r w:rsidRPr="00B10F12">
              <w:rPr>
                <w:rFonts w:ascii="Times New Roman" w:hAnsi="Times New Roman"/>
                <w:color w:val="000000"/>
                <w:lang w:eastAsia="uk-UA"/>
              </w:rPr>
              <w:t>підвищення рівня охоплення профілактичним лікуванням туберкульозу осіб, які живуть з ВІЛ-інфекцією</w:t>
            </w:r>
          </w:p>
        </w:tc>
        <w:tc>
          <w:tcPr>
            <w:tcW w:w="3212" w:type="dxa"/>
          </w:tcPr>
          <w:p w:rsidR="00BC4EE4" w:rsidRPr="00B10F12" w:rsidRDefault="00BC4EE4" w:rsidP="00F5696B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  <w:color w:val="000000" w:themeColor="text1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</w:rPr>
              <w:t xml:space="preserve"> Донецької області,</w:t>
            </w:r>
            <w:r w:rsidRPr="00B10F12">
              <w:rPr>
                <w:rFonts w:ascii="Times New Roman" w:hAnsi="Times New Roman" w:cs="Times New Roman"/>
              </w:rPr>
              <w:t xml:space="preserve"> які надають допомогу ВІЛ-інфікованим</w:t>
            </w:r>
          </w:p>
          <w:p w:rsidR="00BC4EE4" w:rsidRPr="00B10F12" w:rsidRDefault="00BC4EE4" w:rsidP="00F5696B">
            <w:pPr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>Неурядові організації</w:t>
            </w:r>
          </w:p>
          <w:p w:rsidR="00BC4EE4" w:rsidRPr="00B10F12" w:rsidRDefault="00BC4EE4" w:rsidP="00F5696B">
            <w:pPr>
              <w:rPr>
                <w:rFonts w:ascii="Times New Roman" w:hAnsi="Times New Roman" w:cs="Times New Roman"/>
                <w:highlight w:val="yellow"/>
              </w:rPr>
            </w:pPr>
            <w:r w:rsidRPr="00B10F12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344" w:type="dxa"/>
          </w:tcPr>
          <w:p w:rsidR="00BC4EE4" w:rsidRPr="00B10F12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10F12">
              <w:rPr>
                <w:rFonts w:ascii="Times New Roman" w:hAnsi="Times New Roman" w:cs="Times New Roman"/>
              </w:rPr>
              <w:t>івень охоплення</w:t>
            </w:r>
          </w:p>
          <w:p w:rsidR="00BC4EE4" w:rsidRPr="00B10F12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>профілактичним</w:t>
            </w:r>
          </w:p>
          <w:p w:rsidR="00BC4EE4" w:rsidRPr="00B10F12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>лікуванням туберкульозу</w:t>
            </w:r>
          </w:p>
          <w:p w:rsidR="00BC4EE4" w:rsidRPr="00B10F12" w:rsidRDefault="00BC4EE4" w:rsidP="00F5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 xml:space="preserve">осіб, які живуть із </w:t>
            </w:r>
            <w:proofErr w:type="spellStart"/>
            <w:r w:rsidRPr="00B10F12">
              <w:rPr>
                <w:rFonts w:ascii="Times New Roman" w:hAnsi="Times New Roman" w:cs="Times New Roman"/>
              </w:rPr>
              <w:t>ВІЛ-</w:t>
            </w:r>
            <w:proofErr w:type="spellEnd"/>
          </w:p>
          <w:p w:rsidR="00BC4EE4" w:rsidRPr="00B10F12" w:rsidRDefault="00BC4EE4" w:rsidP="00F5696B">
            <w:pPr>
              <w:rPr>
                <w:rFonts w:ascii="Times New Roman" w:hAnsi="Times New Roman" w:cs="Times New Roman"/>
              </w:rPr>
            </w:pPr>
            <w:r w:rsidRPr="00B10F12">
              <w:rPr>
                <w:rFonts w:ascii="Times New Roman" w:hAnsi="Times New Roman" w:cs="Times New Roman"/>
              </w:rPr>
              <w:t>інфекцією, відсотків</w:t>
            </w:r>
          </w:p>
        </w:tc>
        <w:tc>
          <w:tcPr>
            <w:tcW w:w="1476" w:type="dxa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gridSpan w:val="2"/>
          </w:tcPr>
          <w:p w:rsidR="00BC4EE4" w:rsidRPr="00B10F12" w:rsidRDefault="00BC4EE4" w:rsidP="00EE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</w:tbl>
    <w:p w:rsidR="00AB4C89" w:rsidRDefault="00AB4C89" w:rsidP="00A92153">
      <w:pPr>
        <w:tabs>
          <w:tab w:val="left" w:pos="6675"/>
        </w:tabs>
        <w:spacing w:line="240" w:lineRule="auto"/>
        <w:rPr>
          <w:rFonts w:ascii="Times New Roman" w:hAnsi="Times New Roman" w:cs="Times New Roman"/>
        </w:rPr>
      </w:pPr>
    </w:p>
    <w:tbl>
      <w:tblPr>
        <w:tblW w:w="5416" w:type="pct"/>
        <w:tblInd w:w="-459" w:type="dxa"/>
        <w:tblLook w:val="04A0"/>
      </w:tblPr>
      <w:tblGrid>
        <w:gridCol w:w="16016"/>
      </w:tblGrid>
      <w:tr w:rsidR="00A92153" w:rsidRPr="004C1BDE" w:rsidTr="00A92153">
        <w:trPr>
          <w:trHeight w:val="20"/>
        </w:trPr>
        <w:tc>
          <w:tcPr>
            <w:tcW w:w="5000" w:type="pct"/>
            <w:hideMark/>
          </w:tcPr>
          <w:p w:rsidR="00A92153" w:rsidRPr="00EE6185" w:rsidRDefault="00A92153" w:rsidP="00A92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eastAsia="uk-UA"/>
              </w:rPr>
            </w:pPr>
            <w:r w:rsidRPr="00EE6185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eastAsia="uk-UA"/>
              </w:rPr>
              <w:t xml:space="preserve">Зменшення нових випадків вірусних гепатитів, у тому числі хронічних, та скорочення </w:t>
            </w:r>
            <w:r w:rsidRPr="00EE6185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eastAsia="uk-UA"/>
              </w:rPr>
              <w:br/>
              <w:t>смертності внаслідок вірусних гепатитів</w:t>
            </w:r>
          </w:p>
        </w:tc>
      </w:tr>
      <w:tr w:rsidR="00A92153" w:rsidRPr="00EE6185" w:rsidTr="00A92153">
        <w:trPr>
          <w:trHeight w:val="20"/>
        </w:trPr>
        <w:tc>
          <w:tcPr>
            <w:tcW w:w="5000" w:type="pct"/>
            <w:hideMark/>
          </w:tcPr>
          <w:p w:rsidR="00A92153" w:rsidRPr="00EE6185" w:rsidRDefault="00A92153" w:rsidP="00A92153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EE61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white"/>
                <w:lang w:eastAsia="uk-UA"/>
              </w:rPr>
              <w:t xml:space="preserve">Створення ефективної  системи епідеміологічного нагляду за вірусними гепатитами </w:t>
            </w:r>
            <w:r w:rsidRPr="00EE61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white"/>
                <w:lang w:eastAsia="uk-UA"/>
              </w:rPr>
              <w:br/>
              <w:t>та впровадження ефективного  моніторингу і оцінки програм протидії вірусним гепатитам</w:t>
            </w:r>
          </w:p>
        </w:tc>
      </w:tr>
    </w:tbl>
    <w:p w:rsidR="00B10F12" w:rsidRPr="00260847" w:rsidRDefault="00B10F12" w:rsidP="00B10F12">
      <w:pPr>
        <w:tabs>
          <w:tab w:val="left" w:pos="6675"/>
        </w:tabs>
        <w:spacing w:line="240" w:lineRule="auto"/>
        <w:rPr>
          <w:rFonts w:ascii="Times New Roman" w:hAnsi="Times New Roman" w:cs="Times New Roman"/>
          <w:i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660"/>
        <w:gridCol w:w="2977"/>
        <w:gridCol w:w="3260"/>
        <w:gridCol w:w="3260"/>
        <w:gridCol w:w="1559"/>
        <w:gridCol w:w="1276"/>
      </w:tblGrid>
      <w:tr w:rsidR="00BC4EE4" w:rsidRPr="00CE3820" w:rsidTr="00024593">
        <w:tc>
          <w:tcPr>
            <w:tcW w:w="2660" w:type="dxa"/>
            <w:tcBorders>
              <w:bottom w:val="single" w:sz="4" w:space="0" w:color="auto"/>
            </w:tcBorders>
          </w:tcPr>
          <w:p w:rsidR="00BC4EE4" w:rsidRPr="00A92153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19.Удосконалення наявної системи епідеміологічного</w:t>
            </w:r>
          </w:p>
          <w:p w:rsidR="00BC4EE4" w:rsidRPr="00A92153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нагляду, моніторингу і оцінки програмних заходів</w:t>
            </w:r>
          </w:p>
          <w:p w:rsidR="00BC4EE4" w:rsidRPr="00A92153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щодо вірусних гепатитів,</w:t>
            </w:r>
          </w:p>
          <w:p w:rsidR="00BC4EE4" w:rsidRPr="00A92153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 xml:space="preserve">встановлення </w:t>
            </w:r>
            <w:r w:rsidRPr="00A92153">
              <w:rPr>
                <w:rFonts w:ascii="Times New Roman" w:hAnsi="Times New Roman" w:cs="Times New Roman"/>
              </w:rPr>
              <w:lastRenderedPageBreak/>
              <w:t>національних</w:t>
            </w:r>
          </w:p>
          <w:p w:rsidR="00BC4EE4" w:rsidRPr="00A92153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цільових показників та</w:t>
            </w:r>
          </w:p>
          <w:p w:rsidR="00BC4EE4" w:rsidRPr="00A92153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інтегрування їх до наявної</w:t>
            </w:r>
          </w:p>
          <w:p w:rsidR="00BC4EE4" w:rsidRPr="00A92153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системи епідеміологічного</w:t>
            </w:r>
          </w:p>
          <w:p w:rsidR="00BC4EE4" w:rsidRPr="00A92153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нагляду за інфекційними</w:t>
            </w:r>
          </w:p>
          <w:p w:rsidR="00BC4EE4" w:rsidRPr="00A92153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 xml:space="preserve">хворобами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C4EE4" w:rsidRPr="00A92153" w:rsidRDefault="00BC4EE4" w:rsidP="00514051">
            <w:pPr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lastRenderedPageBreak/>
              <w:t>1) удосконалення системи</w:t>
            </w:r>
          </w:p>
          <w:p w:rsidR="00BC4EE4" w:rsidRPr="00A92153" w:rsidRDefault="00BC4EE4" w:rsidP="00514051">
            <w:pPr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рутинного</w:t>
            </w:r>
          </w:p>
          <w:p w:rsidR="00BC4EE4" w:rsidRPr="00A92153" w:rsidRDefault="00BC4EE4" w:rsidP="00514051">
            <w:pPr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епідеміологічного</w:t>
            </w:r>
          </w:p>
          <w:p w:rsidR="00BC4EE4" w:rsidRPr="00A92153" w:rsidRDefault="00BC4EE4" w:rsidP="00514051">
            <w:pPr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нагляду, моніторингу і</w:t>
            </w:r>
          </w:p>
          <w:p w:rsidR="00BC4EE4" w:rsidRPr="00A92153" w:rsidRDefault="00BC4EE4" w:rsidP="00514051">
            <w:pPr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оцінки програмних</w:t>
            </w:r>
          </w:p>
          <w:p w:rsidR="00BC4EE4" w:rsidRPr="00A92153" w:rsidRDefault="00BC4EE4" w:rsidP="00514051">
            <w:pPr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заходів щодо вірусних</w:t>
            </w:r>
          </w:p>
          <w:p w:rsidR="00BC4EE4" w:rsidRPr="00A92153" w:rsidRDefault="00BC4EE4" w:rsidP="00514051">
            <w:pPr>
              <w:rPr>
                <w:rFonts w:ascii="Times New Roman" w:hAnsi="Times New Roman" w:cs="Times New Roman"/>
              </w:rPr>
            </w:pPr>
            <w:r w:rsidRPr="00A92153">
              <w:rPr>
                <w:rFonts w:ascii="Times New Roman" w:hAnsi="Times New Roman" w:cs="Times New Roman"/>
              </w:rPr>
              <w:t>гепатитів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4EE4" w:rsidRPr="00A92153" w:rsidRDefault="00BC4EE4" w:rsidP="00A92153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92153">
              <w:rPr>
                <w:rFonts w:ascii="Times New Roman" w:hAnsi="Times New Roman"/>
                <w:sz w:val="22"/>
                <w:szCs w:val="22"/>
              </w:rPr>
              <w:t>Департамент охорони здоров’я До</w:t>
            </w:r>
            <w:r>
              <w:rPr>
                <w:rFonts w:ascii="Times New Roman" w:hAnsi="Times New Roman"/>
                <w:sz w:val="22"/>
                <w:szCs w:val="22"/>
              </w:rPr>
              <w:t>нецької облдержадміністрації,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9B7E35">
              <w:rPr>
                <w:rFonts w:ascii="Times New Roman" w:hAnsi="Times New Roman"/>
                <w:sz w:val="20"/>
              </w:rPr>
              <w:t>ДУ «ДОНЕЦЬКИЙ ОЦКПХ МОЗ</w:t>
            </w:r>
            <w:r w:rsidRPr="00CF5A69">
              <w:rPr>
                <w:rFonts w:ascii="Times New Roman" w:hAnsi="Times New Roman"/>
                <w:sz w:val="20"/>
              </w:rPr>
              <w:t>»</w:t>
            </w:r>
            <w:r w:rsidR="009B7E35">
              <w:rPr>
                <w:rFonts w:ascii="Times New Roman" w:hAnsi="Times New Roman"/>
                <w:sz w:val="20"/>
              </w:rPr>
              <w:t>.</w:t>
            </w:r>
            <w:r w:rsidRPr="00A92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4EE4" w:rsidRPr="00A92153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92153">
              <w:rPr>
                <w:rFonts w:ascii="Times New Roman" w:hAnsi="Times New Roman"/>
                <w:sz w:val="22"/>
                <w:szCs w:val="22"/>
              </w:rPr>
              <w:t>Кількість районів, у яких удосконалено систему рутинного епідеміологічного нагляду щодо поширеності вірусних гепатитів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4EE4" w:rsidRPr="00A92153" w:rsidRDefault="00EE3B80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4EE4" w:rsidRPr="00A92153" w:rsidRDefault="00BC4EE4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5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BC4EE4" w:rsidRPr="005B1D4A" w:rsidTr="00024593">
        <w:trPr>
          <w:trHeight w:val="243"/>
        </w:trPr>
        <w:tc>
          <w:tcPr>
            <w:tcW w:w="12157" w:type="dxa"/>
            <w:gridSpan w:val="4"/>
            <w:tcBorders>
              <w:right w:val="nil"/>
            </w:tcBorders>
          </w:tcPr>
          <w:p w:rsidR="00BC4EE4" w:rsidRPr="00EE6185" w:rsidRDefault="00BC4EE4" w:rsidP="00C3049A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49A">
              <w:rPr>
                <w:rFonts w:ascii="Times New Roman" w:hAnsi="Times New Roman"/>
                <w:b/>
                <w:i/>
                <w:szCs w:val="26"/>
              </w:rPr>
              <w:lastRenderedPageBreak/>
              <w:t xml:space="preserve">                                    </w:t>
            </w:r>
            <w:r w:rsidR="00024593">
              <w:rPr>
                <w:rFonts w:ascii="Times New Roman" w:hAnsi="Times New Roman"/>
                <w:b/>
                <w:i/>
                <w:szCs w:val="26"/>
              </w:rPr>
              <w:t xml:space="preserve">             </w:t>
            </w:r>
            <w:r w:rsidRPr="00C3049A">
              <w:rPr>
                <w:rFonts w:ascii="Times New Roman" w:hAnsi="Times New Roman"/>
                <w:b/>
                <w:i/>
                <w:szCs w:val="26"/>
              </w:rPr>
              <w:t xml:space="preserve"> </w:t>
            </w:r>
            <w:r w:rsidRPr="00EE61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Забезпечення надання комплексних послуг профілактики, діагностики </w:t>
            </w:r>
          </w:p>
          <w:p w:rsidR="00BC4EE4" w:rsidRPr="007D689E" w:rsidRDefault="00024593" w:rsidP="00C3049A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i/>
                <w:szCs w:val="26"/>
              </w:rPr>
            </w:pPr>
            <w:r w:rsidRPr="00EE61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BC4EE4" w:rsidRPr="00EE61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E61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</w:t>
            </w:r>
            <w:r w:rsidR="00BC4EE4" w:rsidRPr="00EE61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лікування вірусних гепатитів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C4EE4" w:rsidRPr="005B1D4A" w:rsidRDefault="00BC4EE4" w:rsidP="00CF5A69">
            <w:pPr>
              <w:pStyle w:val="a5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BC4EE4" w:rsidRPr="005B1D4A" w:rsidRDefault="00BC4EE4" w:rsidP="00514051">
            <w:pPr>
              <w:pStyle w:val="a5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C4EE4" w:rsidRPr="005B1D4A" w:rsidTr="00024593">
        <w:tc>
          <w:tcPr>
            <w:tcW w:w="2660" w:type="dxa"/>
            <w:vMerge w:val="restart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 xml:space="preserve">20.Забезпечення доступу до вакцинації та </w:t>
            </w:r>
            <w:proofErr w:type="spellStart"/>
            <w:r w:rsidRPr="007D689E">
              <w:rPr>
                <w:rFonts w:ascii="Times New Roman" w:hAnsi="Times New Roman" w:cs="Times New Roman"/>
              </w:rPr>
              <w:t>постконтактної</w:t>
            </w:r>
            <w:proofErr w:type="spellEnd"/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профілактики вірусного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гепатиту В для дітей,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медичних працівників і</w:t>
            </w:r>
          </w:p>
          <w:p w:rsidR="00BC4EE4" w:rsidRPr="005B1D4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689E">
              <w:rPr>
                <w:rFonts w:ascii="Times New Roman" w:hAnsi="Times New Roman" w:cs="Times New Roman"/>
              </w:rPr>
              <w:t>представників ключових груп населення</w:t>
            </w:r>
          </w:p>
        </w:tc>
        <w:tc>
          <w:tcPr>
            <w:tcW w:w="2977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1) забезпечення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охоплення щепленням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проти вірусного гепатиту В дітей віком до одного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року відповідно до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календаря</w:t>
            </w:r>
          </w:p>
          <w:p w:rsidR="00BC4EE4" w:rsidRPr="007D689E" w:rsidRDefault="00BC4EE4" w:rsidP="00514051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профілактичних щеплень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 xml:space="preserve">Департамент охорони здоров’я Донецької облдержадміністрації, заклади охорони здоров’я,                            </w:t>
            </w:r>
            <w:r w:rsidR="009B7E35">
              <w:rPr>
                <w:rFonts w:ascii="Times New Roman" w:hAnsi="Times New Roman"/>
                <w:sz w:val="20"/>
              </w:rPr>
              <w:t>ДУ «ДОНЕЦЬКИЙ ОЦКПХ МОЗ</w:t>
            </w:r>
            <w:r w:rsidRPr="00CF5A69">
              <w:rPr>
                <w:rFonts w:ascii="Times New Roman" w:hAnsi="Times New Roman"/>
                <w:sz w:val="20"/>
              </w:rPr>
              <w:t>»</w:t>
            </w:r>
            <w:r w:rsidR="009B7E3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eastAsia="uk-UA"/>
              </w:rPr>
              <w:t>Р</w:t>
            </w:r>
            <w:r w:rsidRPr="007D689E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eastAsia="uk-UA"/>
              </w:rPr>
              <w:t>івень охоплення щепленням проти вірусного гепатиту В дітей віком до одного року відповідно до календаря профілактичних щеплень, відсотків</w:t>
            </w:r>
          </w:p>
        </w:tc>
        <w:tc>
          <w:tcPr>
            <w:tcW w:w="1559" w:type="dxa"/>
          </w:tcPr>
          <w:p w:rsidR="00BC4EE4" w:rsidRPr="007D689E" w:rsidRDefault="00BC4EE4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95</w:t>
            </w:r>
          </w:p>
        </w:tc>
        <w:tc>
          <w:tcPr>
            <w:tcW w:w="1276" w:type="dxa"/>
          </w:tcPr>
          <w:p w:rsidR="00BC4EE4" w:rsidRPr="007D689E" w:rsidRDefault="00BC4EE4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95</w:t>
            </w:r>
          </w:p>
        </w:tc>
      </w:tr>
      <w:tr w:rsidR="00BC4EE4" w:rsidRPr="005B1D4A" w:rsidTr="00024593">
        <w:tc>
          <w:tcPr>
            <w:tcW w:w="2660" w:type="dxa"/>
            <w:vMerge/>
          </w:tcPr>
          <w:p w:rsidR="00BC4EE4" w:rsidRPr="005B1D4A" w:rsidRDefault="00BC4EE4" w:rsidP="005140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2) забезпечення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вакцинопрофілактики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вірусного гепатиту В серед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медичних працівників і</w:t>
            </w:r>
          </w:p>
          <w:p w:rsidR="00BC4EE4" w:rsidRPr="007D689E" w:rsidRDefault="00BC4EE4" w:rsidP="00514051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ключових груп населення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 xml:space="preserve">Департамент охорони здоров’я Донецької облдержадміністрації, заклади охорони здоров’я,                            </w:t>
            </w:r>
            <w:r w:rsidR="009B7E35">
              <w:rPr>
                <w:rFonts w:ascii="Times New Roman" w:hAnsi="Times New Roman"/>
                <w:sz w:val="20"/>
              </w:rPr>
              <w:t>ДУ «ДОНЕЦЬКИЙ ОЦКПХ МОЗ</w:t>
            </w:r>
            <w:r w:rsidRPr="00CF5A69">
              <w:rPr>
                <w:rFonts w:ascii="Times New Roman" w:hAnsi="Times New Roman"/>
                <w:sz w:val="20"/>
              </w:rPr>
              <w:t>»</w:t>
            </w:r>
            <w:r w:rsidR="009B7E3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eastAsia="uk-UA"/>
              </w:rPr>
              <w:t>К</w:t>
            </w:r>
            <w:r w:rsidRPr="007D689E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eastAsia="uk-UA"/>
              </w:rPr>
              <w:t>ількість районів, у яких забезпечено доступ до вакцинації проти вірусного гепатиту В медичним працівникам і представникам ключових груп населення</w:t>
            </w:r>
          </w:p>
        </w:tc>
        <w:tc>
          <w:tcPr>
            <w:tcW w:w="1559" w:type="dxa"/>
          </w:tcPr>
          <w:p w:rsidR="00BC4EE4" w:rsidRPr="007D689E" w:rsidRDefault="00EE3B80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76" w:type="dxa"/>
          </w:tcPr>
          <w:p w:rsidR="00BC4EE4" w:rsidRPr="007D689E" w:rsidRDefault="00BC4EE4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</w:t>
            </w:r>
          </w:p>
        </w:tc>
      </w:tr>
      <w:tr w:rsidR="00BC4EE4" w:rsidRPr="009E2033" w:rsidTr="00024593">
        <w:tc>
          <w:tcPr>
            <w:tcW w:w="2660" w:type="dxa"/>
            <w:vMerge w:val="restart"/>
          </w:tcPr>
          <w:p w:rsidR="00BC4EE4" w:rsidRPr="007D689E" w:rsidRDefault="00BC4EE4" w:rsidP="00514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D689E">
              <w:rPr>
                <w:rFonts w:ascii="Times New Roman" w:hAnsi="Times New Roman" w:cs="Times New Roman"/>
              </w:rPr>
              <w:t>. Покращення рівня</w:t>
            </w:r>
          </w:p>
          <w:p w:rsidR="00BC4EE4" w:rsidRPr="007D689E" w:rsidRDefault="00BC4EE4" w:rsidP="00514051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оснащення закладів охорони здоров’я приладами та</w:t>
            </w:r>
          </w:p>
          <w:p w:rsidR="00BC4EE4" w:rsidRPr="007D689E" w:rsidRDefault="00BC4EE4" w:rsidP="00514051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витратними матеріалами для діагностики вірусних</w:t>
            </w:r>
          </w:p>
          <w:p w:rsidR="00BC4EE4" w:rsidRPr="007D689E" w:rsidRDefault="00BC4EE4" w:rsidP="00514051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гепатитів</w:t>
            </w:r>
          </w:p>
        </w:tc>
        <w:tc>
          <w:tcPr>
            <w:tcW w:w="2977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1) покращення стану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оснащення закладів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охорони здоров’я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приладами та витратними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матеріалами для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діагностики вірусних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гепатитів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Донецької області</w:t>
            </w:r>
            <w:r w:rsidRPr="007D689E">
              <w:rPr>
                <w:rFonts w:ascii="Times New Roman" w:hAnsi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З</w:t>
            </w:r>
            <w:r w:rsidRPr="007D689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абезпечено необхідними приладами та витратними матеріалами для діагностики вірусних гепатитів</w:t>
            </w:r>
          </w:p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>кількість районів, у яких було покращено стан оснащення закладів охорони здоров’я приладами та витратними матеріалами для діагностики вірусних гепатитів</w:t>
            </w:r>
          </w:p>
        </w:tc>
        <w:tc>
          <w:tcPr>
            <w:tcW w:w="1559" w:type="dxa"/>
          </w:tcPr>
          <w:p w:rsidR="00BC4EE4" w:rsidRPr="007D689E" w:rsidRDefault="00EE3B80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C4EE4" w:rsidRPr="007D689E" w:rsidRDefault="00BC4EE4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BC4EE4" w:rsidRPr="00CF7136" w:rsidTr="00024593">
        <w:tc>
          <w:tcPr>
            <w:tcW w:w="2660" w:type="dxa"/>
            <w:vMerge/>
          </w:tcPr>
          <w:p w:rsidR="00BC4EE4" w:rsidRPr="005B1D4A" w:rsidRDefault="00BC4EE4" w:rsidP="005140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2) розширення мережі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закладів охорони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здоров’я, що надають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послуги з діагностики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вірусних гепатитів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 xml:space="preserve">Департамент охорони здоров’я Донецької облдержадміністрації                             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C2449">
              <w:rPr>
                <w:rFonts w:ascii="Times New Roman" w:hAnsi="Times New Roman"/>
                <w:sz w:val="22"/>
                <w:szCs w:val="22"/>
              </w:rPr>
              <w:t>Розширення мережі закладів охорони здоров’я, що надають послуги із діагностики вірусних гепатитів, враховуючи військовий стан</w:t>
            </w:r>
            <w:r w:rsidR="000C2449" w:rsidRPr="000C244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C4EE4" w:rsidRPr="007D689E" w:rsidRDefault="00EE3B80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C4EE4" w:rsidRPr="007D689E" w:rsidRDefault="00BC4EE4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BC4EE4" w:rsidRPr="005B1D4A" w:rsidTr="00024593">
        <w:tc>
          <w:tcPr>
            <w:tcW w:w="2660" w:type="dxa"/>
            <w:vMerge w:val="restart"/>
          </w:tcPr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lastRenderedPageBreak/>
              <w:t>22. Розширення доступу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 xml:space="preserve">населенню до </w:t>
            </w:r>
            <w:proofErr w:type="spellStart"/>
            <w:r w:rsidRPr="007D689E">
              <w:rPr>
                <w:rFonts w:ascii="Times New Roman" w:hAnsi="Times New Roman" w:cs="Times New Roman"/>
              </w:rPr>
              <w:t>скринінгу</w:t>
            </w:r>
            <w:proofErr w:type="spellEnd"/>
            <w:r w:rsidRPr="007D689E">
              <w:rPr>
                <w:rFonts w:ascii="Times New Roman" w:hAnsi="Times New Roman" w:cs="Times New Roman"/>
              </w:rPr>
              <w:t xml:space="preserve"> та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діагностики вірусних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гепатитів через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децентралізацію послуг,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оптимізацію та спрощення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підходів до тестування і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лабораторного супроводу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лікування, інтеграцію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тестування на вірусні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гепатити із послугами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тестування на ВІЛ-інфекцію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та туберкульоз, надання</w:t>
            </w:r>
          </w:p>
          <w:p w:rsidR="00BC4EE4" w:rsidRPr="007D689E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наркологічної та акушерської</w:t>
            </w:r>
          </w:p>
          <w:p w:rsidR="00BC4EE4" w:rsidRPr="005B1D4A" w:rsidRDefault="00BC4EE4" w:rsidP="005140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89E">
              <w:rPr>
                <w:rFonts w:ascii="Times New Roman" w:hAnsi="Times New Roman" w:cs="Times New Roman"/>
              </w:rPr>
              <w:t>допомоги</w:t>
            </w:r>
          </w:p>
        </w:tc>
        <w:tc>
          <w:tcPr>
            <w:tcW w:w="2977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1) забезпечення доступу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 xml:space="preserve">населенню до </w:t>
            </w:r>
            <w:proofErr w:type="spellStart"/>
            <w:r w:rsidRPr="007D689E">
              <w:rPr>
                <w:rFonts w:ascii="Times New Roman" w:hAnsi="Times New Roman" w:cs="Times New Roman"/>
              </w:rPr>
              <w:t>скринінгу</w:t>
            </w:r>
            <w:proofErr w:type="spellEnd"/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та діагностики вірусного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гепатиту В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Донецької області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З</w:t>
            </w:r>
            <w:r w:rsidRPr="007D689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абезпечено доступ населенню до </w:t>
            </w:r>
            <w:proofErr w:type="spellStart"/>
            <w:r w:rsidRPr="007D689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скринінгу</w:t>
            </w:r>
            <w:proofErr w:type="spellEnd"/>
            <w:r w:rsidRPr="007D689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та діагностики вірусного гепатиту В, кількість осіб</w:t>
            </w:r>
          </w:p>
        </w:tc>
        <w:tc>
          <w:tcPr>
            <w:tcW w:w="1559" w:type="dxa"/>
            <w:shd w:val="clear" w:color="auto" w:fill="auto"/>
          </w:tcPr>
          <w:p w:rsidR="00BC4EE4" w:rsidRPr="007D689E" w:rsidRDefault="00BC4EE4" w:rsidP="00EE6185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>20000</w:t>
            </w:r>
          </w:p>
        </w:tc>
        <w:tc>
          <w:tcPr>
            <w:tcW w:w="1276" w:type="dxa"/>
            <w:shd w:val="clear" w:color="auto" w:fill="auto"/>
          </w:tcPr>
          <w:p w:rsidR="00BC4EE4" w:rsidRPr="007D689E" w:rsidRDefault="00BC4EE4" w:rsidP="00EE6185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>20000</w:t>
            </w:r>
          </w:p>
        </w:tc>
      </w:tr>
      <w:tr w:rsidR="00BC4EE4" w:rsidRPr="005B1D4A" w:rsidTr="00024593">
        <w:tc>
          <w:tcPr>
            <w:tcW w:w="2660" w:type="dxa"/>
            <w:vMerge/>
          </w:tcPr>
          <w:p w:rsidR="00BC4EE4" w:rsidRPr="005B1D4A" w:rsidRDefault="00BC4EE4" w:rsidP="005140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2) забезпечення доступу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 xml:space="preserve">населенню до </w:t>
            </w:r>
            <w:proofErr w:type="spellStart"/>
            <w:r w:rsidRPr="007D689E">
              <w:rPr>
                <w:rFonts w:ascii="Times New Roman" w:hAnsi="Times New Roman" w:cs="Times New Roman"/>
              </w:rPr>
              <w:t>скринінгу</w:t>
            </w:r>
            <w:proofErr w:type="spellEnd"/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та діагностики вірусного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гепатиту С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Донецької області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7D689E">
              <w:rPr>
                <w:rFonts w:ascii="Times New Roman" w:hAnsi="Times New Roman"/>
                <w:sz w:val="22"/>
                <w:szCs w:val="22"/>
              </w:rPr>
              <w:t xml:space="preserve">абезпечено доступ населенню до </w:t>
            </w:r>
            <w:proofErr w:type="spellStart"/>
            <w:r w:rsidRPr="007D689E">
              <w:rPr>
                <w:rFonts w:ascii="Times New Roman" w:hAnsi="Times New Roman"/>
                <w:sz w:val="22"/>
                <w:szCs w:val="22"/>
              </w:rPr>
              <w:t>скринінгу</w:t>
            </w:r>
            <w:proofErr w:type="spellEnd"/>
            <w:r w:rsidRPr="007D689E">
              <w:rPr>
                <w:rFonts w:ascii="Times New Roman" w:hAnsi="Times New Roman"/>
                <w:sz w:val="22"/>
                <w:szCs w:val="22"/>
              </w:rPr>
              <w:t xml:space="preserve"> та діагностики вірусного гепатиту С, кількість осіб</w:t>
            </w:r>
          </w:p>
        </w:tc>
        <w:tc>
          <w:tcPr>
            <w:tcW w:w="1559" w:type="dxa"/>
            <w:shd w:val="clear" w:color="auto" w:fill="auto"/>
          </w:tcPr>
          <w:p w:rsidR="00BC4EE4" w:rsidRPr="007D689E" w:rsidRDefault="00BC4EE4" w:rsidP="00EE6185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>20000</w:t>
            </w:r>
          </w:p>
        </w:tc>
        <w:tc>
          <w:tcPr>
            <w:tcW w:w="1276" w:type="dxa"/>
            <w:shd w:val="clear" w:color="auto" w:fill="auto"/>
          </w:tcPr>
          <w:p w:rsidR="00BC4EE4" w:rsidRPr="007D689E" w:rsidRDefault="00BC4EE4" w:rsidP="00EE6185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>20000</w:t>
            </w:r>
          </w:p>
        </w:tc>
      </w:tr>
      <w:tr w:rsidR="00BC4EE4" w:rsidRPr="005B1D4A" w:rsidTr="00024593">
        <w:tc>
          <w:tcPr>
            <w:tcW w:w="2660" w:type="dxa"/>
            <w:vMerge/>
          </w:tcPr>
          <w:p w:rsidR="00BC4EE4" w:rsidRPr="005B1D4A" w:rsidRDefault="00BC4EE4" w:rsidP="005140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3) забезпечення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лікуванням осіб з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вірусним гепатитом B,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вірусним гепатитом С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Донецької області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eastAsia="uk-UA"/>
              </w:rPr>
              <w:t>З</w:t>
            </w:r>
            <w:r w:rsidRPr="007D689E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eastAsia="uk-UA"/>
              </w:rPr>
              <w:t xml:space="preserve">абезпечено лікуванням осіб із вірусним </w:t>
            </w:r>
            <w:r w:rsidRPr="007D689E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eastAsia="uk-UA"/>
              </w:rPr>
              <w:br/>
              <w:t xml:space="preserve">гепатитом В, </w:t>
            </w:r>
            <w:r w:rsidRPr="007D689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кількість осіб</w:t>
            </w:r>
          </w:p>
        </w:tc>
        <w:tc>
          <w:tcPr>
            <w:tcW w:w="1559" w:type="dxa"/>
          </w:tcPr>
          <w:p w:rsidR="00BC4EE4" w:rsidRPr="007D689E" w:rsidRDefault="00BC4EE4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  <w:tc>
          <w:tcPr>
            <w:tcW w:w="1276" w:type="dxa"/>
          </w:tcPr>
          <w:p w:rsidR="00BC4EE4" w:rsidRPr="007D689E" w:rsidRDefault="00BC4EE4" w:rsidP="00EE618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BC4EE4" w:rsidRPr="00CD295D" w:rsidTr="00024593">
        <w:tc>
          <w:tcPr>
            <w:tcW w:w="2660" w:type="dxa"/>
            <w:vMerge/>
          </w:tcPr>
          <w:p w:rsidR="00BC4EE4" w:rsidRPr="005B1D4A" w:rsidRDefault="00BC4EE4" w:rsidP="005140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4) розширення доступу до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лікування особам з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вірусними гепатитами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через розширення мережі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закладів охорони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здоров’я, що надають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послуги із лікування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вірусних гепатитів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6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Департамент охорони здоров’я Донецької облдержадміністрації, заклади охорони здоров’я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Донецької області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</w:t>
            </w:r>
            <w:r w:rsidRPr="007D68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ількість районів, у яких наявна широка мережа закладів охорони здоров’я, що надають послуги із діагностики та лікування вірусних гепатитів</w:t>
            </w:r>
          </w:p>
        </w:tc>
        <w:tc>
          <w:tcPr>
            <w:tcW w:w="1559" w:type="dxa"/>
          </w:tcPr>
          <w:p w:rsidR="00BC4EE4" w:rsidRPr="007D689E" w:rsidRDefault="00EE3B80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4EE4" w:rsidRPr="007D689E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RPr="009E2033" w:rsidTr="00024593">
        <w:tc>
          <w:tcPr>
            <w:tcW w:w="2660" w:type="dxa"/>
          </w:tcPr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 xml:space="preserve">23. Впровадження програми </w:t>
            </w:r>
            <w:proofErr w:type="spellStart"/>
            <w:r w:rsidRPr="00C3049A">
              <w:rPr>
                <w:rFonts w:ascii="Times New Roman" w:hAnsi="Times New Roman" w:cs="Times New Roman"/>
              </w:rPr>
              <w:t>мікроелімінації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вірусних гепатитів для окремих категорій населення, зокрема осіб із психічними та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поведінковими розладами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внаслідок вживання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49A">
              <w:rPr>
                <w:rFonts w:ascii="Times New Roman" w:hAnsi="Times New Roman" w:cs="Times New Roman"/>
              </w:rPr>
              <w:t>психоактивних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речовин, осіб, які відбули покарання у виді обмеження волі або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позбавлення волі</w:t>
            </w:r>
          </w:p>
        </w:tc>
        <w:tc>
          <w:tcPr>
            <w:tcW w:w="2977" w:type="dxa"/>
          </w:tcPr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впровадження програми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49A">
              <w:rPr>
                <w:rFonts w:ascii="Times New Roman" w:hAnsi="Times New Roman" w:cs="Times New Roman"/>
              </w:rPr>
              <w:t>мікроелімінації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вірусних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гепатитів для окремих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категорій населення,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зокрема осіб з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психічними та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поведінковими розладами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внаслідок вживання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49A">
              <w:rPr>
                <w:rFonts w:ascii="Times New Roman" w:hAnsi="Times New Roman" w:cs="Times New Roman"/>
              </w:rPr>
              <w:t>психоактивних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речовин,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осіб, які відбули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покарання у ви</w:t>
            </w:r>
            <w:r w:rsidR="00F83553">
              <w:rPr>
                <w:rFonts w:ascii="Times New Roman" w:hAnsi="Times New Roman" w:cs="Times New Roman"/>
              </w:rPr>
              <w:t>гляді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обмеження волі або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позбавлення волі</w:t>
            </w:r>
          </w:p>
        </w:tc>
        <w:tc>
          <w:tcPr>
            <w:tcW w:w="3260" w:type="dxa"/>
          </w:tcPr>
          <w:p w:rsidR="00BC4EE4" w:rsidRPr="00C3049A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049A">
              <w:rPr>
                <w:rFonts w:ascii="Times New Roman" w:hAnsi="Times New Roman"/>
                <w:sz w:val="22"/>
                <w:szCs w:val="22"/>
              </w:rPr>
              <w:t>Департамент охорони здоров’я Донецької облдержадміністрації,</w:t>
            </w:r>
          </w:p>
          <w:p w:rsidR="00BC4EE4" w:rsidRPr="00C3049A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049A">
              <w:rPr>
                <w:rFonts w:ascii="Times New Roman" w:hAnsi="Times New Roman"/>
                <w:sz w:val="22"/>
                <w:szCs w:val="22"/>
              </w:rPr>
              <w:t xml:space="preserve">заклади  охорони  здоров’я </w:t>
            </w:r>
          </w:p>
        </w:tc>
        <w:tc>
          <w:tcPr>
            <w:tcW w:w="3260" w:type="dxa"/>
          </w:tcPr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 xml:space="preserve">Кількість впроваджених програм </w:t>
            </w:r>
            <w:proofErr w:type="spellStart"/>
            <w:r w:rsidRPr="00C3049A">
              <w:rPr>
                <w:rFonts w:ascii="Times New Roman" w:hAnsi="Times New Roman" w:cs="Times New Roman"/>
              </w:rPr>
              <w:t>мікроелімінації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вірусних гепатитів для окремих категорій населення, зокрема осіб із психічними та поведінковими розладами внаслідок вживання </w:t>
            </w:r>
            <w:proofErr w:type="spellStart"/>
            <w:r w:rsidRPr="00C3049A">
              <w:rPr>
                <w:rFonts w:ascii="Times New Roman" w:hAnsi="Times New Roman" w:cs="Times New Roman"/>
              </w:rPr>
              <w:t>психоактивних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речовин, осіб, які відбули покарання у виді обмеження волі або позбавлення волі, при наявності визначених осіб</w:t>
            </w:r>
          </w:p>
        </w:tc>
        <w:tc>
          <w:tcPr>
            <w:tcW w:w="1559" w:type="dxa"/>
          </w:tcPr>
          <w:p w:rsidR="00BC4EE4" w:rsidRPr="00C3049A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4EE4" w:rsidRPr="00C3049A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1</w:t>
            </w:r>
          </w:p>
        </w:tc>
      </w:tr>
      <w:tr w:rsidR="00BC4EE4" w:rsidRPr="00CF7136" w:rsidTr="00024593">
        <w:tc>
          <w:tcPr>
            <w:tcW w:w="2660" w:type="dxa"/>
          </w:tcPr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24. Забезпечення доступу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представникам ключових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груп населення, зокрема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lastRenderedPageBreak/>
              <w:t>особам із психічними та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поведінковими розладами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внаслідок вживання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49A">
              <w:rPr>
                <w:rFonts w:ascii="Times New Roman" w:hAnsi="Times New Roman" w:cs="Times New Roman"/>
              </w:rPr>
              <w:t>психоактивних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речовин, до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програм зменшення шкоди,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замісної підтримувальної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терапії та лікування від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 xml:space="preserve">вживання </w:t>
            </w:r>
            <w:proofErr w:type="spellStart"/>
            <w:r w:rsidRPr="00C3049A">
              <w:rPr>
                <w:rFonts w:ascii="Times New Roman" w:hAnsi="Times New Roman" w:cs="Times New Roman"/>
              </w:rPr>
              <w:t>психоактивних</w:t>
            </w:r>
            <w:proofErr w:type="spellEnd"/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речовин з метою запобігання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49A">
              <w:rPr>
                <w:rFonts w:ascii="Times New Roman" w:hAnsi="Times New Roman" w:cs="Times New Roman"/>
              </w:rPr>
              <w:t>реінфікуванню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після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досягнення стійкої</w:t>
            </w:r>
          </w:p>
          <w:p w:rsidR="00BC4EE4" w:rsidRPr="00C3049A" w:rsidRDefault="00BC4EE4" w:rsidP="00514051">
            <w:pPr>
              <w:jc w:val="both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вірусологічної відповіді</w:t>
            </w:r>
          </w:p>
        </w:tc>
        <w:tc>
          <w:tcPr>
            <w:tcW w:w="2977" w:type="dxa"/>
          </w:tcPr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lastRenderedPageBreak/>
              <w:t>забезпечення доступу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представникам ключових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груп населення, зокрема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lastRenderedPageBreak/>
              <w:t>особам з психічними та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поведінковими розладами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внаслідок вживання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49A">
              <w:rPr>
                <w:rFonts w:ascii="Times New Roman" w:hAnsi="Times New Roman" w:cs="Times New Roman"/>
              </w:rPr>
              <w:t>психоактивних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речовин, до програм зменшення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шкоди, замісної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підтримувальної терапії та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</w:rPr>
              <w:t>лікування від вживання</w:t>
            </w:r>
          </w:p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49A">
              <w:rPr>
                <w:rFonts w:ascii="Times New Roman" w:hAnsi="Times New Roman" w:cs="Times New Roman"/>
              </w:rPr>
              <w:t>психоактивних</w:t>
            </w:r>
            <w:proofErr w:type="spellEnd"/>
            <w:r w:rsidRPr="00C3049A">
              <w:rPr>
                <w:rFonts w:ascii="Times New Roman" w:hAnsi="Times New Roman" w:cs="Times New Roman"/>
              </w:rPr>
              <w:t xml:space="preserve"> речовин </w:t>
            </w:r>
          </w:p>
        </w:tc>
        <w:tc>
          <w:tcPr>
            <w:tcW w:w="3260" w:type="dxa"/>
          </w:tcPr>
          <w:p w:rsidR="0080214F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049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охорони здоров’я Донецької облдержадміністрації, </w:t>
            </w:r>
            <w:r w:rsidR="0080214F" w:rsidRPr="007D6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заклади </w:t>
            </w:r>
            <w:r w:rsidR="0080214F" w:rsidRPr="007D6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охорони здоров’я</w:t>
            </w:r>
            <w:r w:rsidR="008021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Донецької області</w:t>
            </w:r>
            <w:r w:rsidR="0080214F" w:rsidRPr="00C3049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4EE4" w:rsidRPr="00C3049A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049A">
              <w:rPr>
                <w:rFonts w:ascii="Times New Roman" w:hAnsi="Times New Roman"/>
                <w:sz w:val="22"/>
                <w:szCs w:val="22"/>
              </w:rPr>
              <w:t xml:space="preserve">КНП "Медичний центр з профілактики та лікування </w:t>
            </w:r>
            <w:proofErr w:type="spellStart"/>
            <w:r w:rsidRPr="00C3049A">
              <w:rPr>
                <w:rFonts w:ascii="Times New Roman" w:hAnsi="Times New Roman"/>
                <w:sz w:val="22"/>
                <w:szCs w:val="22"/>
              </w:rPr>
              <w:t>наркозалежності</w:t>
            </w:r>
            <w:proofErr w:type="spellEnd"/>
            <w:r w:rsidRPr="00C3049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4EE4" w:rsidRPr="00C3049A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049A">
              <w:rPr>
                <w:rFonts w:ascii="Times New Roman" w:hAnsi="Times New Roman"/>
                <w:sz w:val="22"/>
                <w:szCs w:val="22"/>
              </w:rPr>
              <w:t xml:space="preserve">м. Краматорськ", </w:t>
            </w:r>
          </w:p>
          <w:p w:rsidR="00BC4EE4" w:rsidRPr="00C3049A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049A">
              <w:rPr>
                <w:rFonts w:ascii="Times New Roman" w:hAnsi="Times New Roman"/>
                <w:sz w:val="22"/>
                <w:szCs w:val="22"/>
              </w:rPr>
              <w:t>КНП "Інфекційна лікарня</w:t>
            </w:r>
          </w:p>
          <w:p w:rsidR="00BC4EE4" w:rsidRPr="00C3049A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049A">
              <w:rPr>
                <w:rFonts w:ascii="Times New Roman" w:hAnsi="Times New Roman"/>
                <w:sz w:val="22"/>
                <w:szCs w:val="22"/>
              </w:rPr>
              <w:t>м. Костянтинівка"</w:t>
            </w:r>
          </w:p>
        </w:tc>
        <w:tc>
          <w:tcPr>
            <w:tcW w:w="3260" w:type="dxa"/>
          </w:tcPr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З</w:t>
            </w:r>
            <w:r w:rsidRPr="00C3049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абезпечено доступ представникам ключових груп населення, зокрема особам із </w:t>
            </w:r>
            <w:r w:rsidRPr="00C3049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психічними та поведінковими розладами внаслідок вжив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психоактивних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речовин, до П</w:t>
            </w:r>
            <w:r w:rsidRPr="00C3049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рограм зменшення шкоди, замісної підтримувальної терапії та лікування від вживання </w:t>
            </w:r>
            <w:proofErr w:type="spellStart"/>
            <w:r w:rsidRPr="00C3049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психоактивних</w:t>
            </w:r>
            <w:proofErr w:type="spellEnd"/>
            <w:r w:rsidRPr="00C3049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речовин</w:t>
            </w:r>
          </w:p>
        </w:tc>
        <w:tc>
          <w:tcPr>
            <w:tcW w:w="1559" w:type="dxa"/>
          </w:tcPr>
          <w:p w:rsidR="00BC4EE4" w:rsidRPr="005B1D4A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BC4EE4" w:rsidRPr="005B1D4A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</w:tc>
      </w:tr>
      <w:tr w:rsidR="00BC4EE4" w:rsidRPr="009E2033" w:rsidTr="00EE6185">
        <w:trPr>
          <w:trHeight w:val="4182"/>
        </w:trPr>
        <w:tc>
          <w:tcPr>
            <w:tcW w:w="2660" w:type="dxa"/>
            <w:vMerge w:val="restart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7D689E">
              <w:rPr>
                <w:rFonts w:ascii="Times New Roman" w:hAnsi="Times New Roman" w:cs="Times New Roman"/>
              </w:rPr>
              <w:t>. Впровадження заходів із підвищення загального рівня поінформованості та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розуміння масштабів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проблем, що пов’язані із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вірусними гепатитами,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особистих ризиків і способів їх уникнення серед різних</w:t>
            </w:r>
          </w:p>
          <w:p w:rsidR="00BC4EE4" w:rsidRPr="007D689E" w:rsidRDefault="00BC4EE4" w:rsidP="00514051">
            <w:pPr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груп населення</w:t>
            </w:r>
          </w:p>
        </w:tc>
        <w:tc>
          <w:tcPr>
            <w:tcW w:w="2977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1) впровадження заходів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з підвищення загального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рівня поінформованості та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розуміння масштабів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проблем, що пов’язані з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вірусними гепатитами,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зокрема через організацію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виїзних тестувань у межах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громад, приурочених до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Всесвітнього дня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боротьби із вірусними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гепатитами,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Європейського та Міжнародного тижня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тестування на ВІЛ та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вірусні гепатити, серед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різних груп населення</w:t>
            </w:r>
          </w:p>
        </w:tc>
        <w:tc>
          <w:tcPr>
            <w:tcW w:w="3260" w:type="dxa"/>
          </w:tcPr>
          <w:p w:rsidR="00BC4EE4" w:rsidRPr="007D689E" w:rsidRDefault="009B7E35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ДУ «ДОНЕЦЬКИЙ ОЦКПХ МОЗ</w:t>
            </w:r>
            <w:r w:rsidR="00BC4EE4" w:rsidRPr="00CF5A69">
              <w:rPr>
                <w:rFonts w:ascii="Times New Roman" w:hAnsi="Times New Roman"/>
                <w:sz w:val="20"/>
              </w:rPr>
              <w:t>»</w:t>
            </w:r>
            <w:r w:rsidRPr="001667A8">
              <w:rPr>
                <w:rFonts w:ascii="Times New Roman" w:hAnsi="Times New Roman"/>
                <w:sz w:val="20"/>
                <w:lang w:val="ru-RU"/>
              </w:rPr>
              <w:t>,</w:t>
            </w:r>
            <w:r w:rsidR="00BC4EE4" w:rsidRPr="007D689E">
              <w:rPr>
                <w:rFonts w:ascii="Times New Roman" w:hAnsi="Times New Roman"/>
                <w:sz w:val="22"/>
                <w:szCs w:val="22"/>
              </w:rPr>
              <w:br/>
              <w:t>заклади охорони здоров’я</w:t>
            </w:r>
            <w:r w:rsidR="00BC4EE4">
              <w:rPr>
                <w:rFonts w:ascii="Times New Roman" w:hAnsi="Times New Roman"/>
                <w:sz w:val="22"/>
                <w:szCs w:val="22"/>
              </w:rPr>
              <w:t xml:space="preserve"> Донецької області</w:t>
            </w:r>
            <w:r w:rsidR="00BC4EE4" w:rsidRPr="007D689E"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Кількість районів, у яких здійснено заходи із підвищення загального рівня поінформованості та розуміння масштабів проблем, що пов’язані із вірусними гепатитами, зокрема через організацію виїзних тестувань у межах громад, приурочених до Всесвітнього дня боротьби із вірусними гепатитами, Європейського та Міжнародного тижня тестування на ВІЛ та вірусні гепатити</w:t>
            </w:r>
          </w:p>
        </w:tc>
        <w:tc>
          <w:tcPr>
            <w:tcW w:w="1559" w:type="dxa"/>
          </w:tcPr>
          <w:p w:rsidR="00BC4EE4" w:rsidRPr="007D689E" w:rsidRDefault="00EE3B80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4EE4" w:rsidRPr="007D689E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RPr="00CD295D" w:rsidTr="00024593">
        <w:tc>
          <w:tcPr>
            <w:tcW w:w="2660" w:type="dxa"/>
            <w:vMerge/>
          </w:tcPr>
          <w:p w:rsidR="00BC4EE4" w:rsidRPr="005B1D4A" w:rsidRDefault="00BC4EE4" w:rsidP="005140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BC4EE4" w:rsidRPr="000C2449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 xml:space="preserve">2) </w:t>
            </w:r>
            <w:r w:rsidRPr="000C2449">
              <w:rPr>
                <w:rFonts w:ascii="Times New Roman" w:hAnsi="Times New Roman" w:cs="Times New Roman"/>
              </w:rPr>
              <w:t>проведення національної</w:t>
            </w:r>
          </w:p>
          <w:p w:rsidR="00BC4EE4" w:rsidRPr="000C2449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449">
              <w:rPr>
                <w:rFonts w:ascii="Times New Roman" w:hAnsi="Times New Roman" w:cs="Times New Roman"/>
              </w:rPr>
              <w:t>та регіональн</w:t>
            </w:r>
            <w:r w:rsidR="00E33D6B" w:rsidRPr="000C2449">
              <w:rPr>
                <w:rFonts w:ascii="Times New Roman" w:hAnsi="Times New Roman" w:cs="Times New Roman"/>
              </w:rPr>
              <w:t>ої</w:t>
            </w:r>
          </w:p>
          <w:p w:rsidR="00BC4EE4" w:rsidRPr="000C2449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449">
              <w:rPr>
                <w:rFonts w:ascii="Times New Roman" w:hAnsi="Times New Roman" w:cs="Times New Roman"/>
              </w:rPr>
              <w:t>інформаційних кампаній з</w:t>
            </w:r>
          </w:p>
          <w:p w:rsidR="00BC4EE4" w:rsidRPr="000C2449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449">
              <w:rPr>
                <w:rFonts w:ascii="Times New Roman" w:hAnsi="Times New Roman" w:cs="Times New Roman"/>
              </w:rPr>
              <w:t>питань профілактики</w:t>
            </w:r>
          </w:p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449">
              <w:rPr>
                <w:rFonts w:ascii="Times New Roman" w:hAnsi="Times New Roman" w:cs="Times New Roman"/>
              </w:rPr>
              <w:t>вірусних гепатитів</w:t>
            </w:r>
          </w:p>
        </w:tc>
        <w:tc>
          <w:tcPr>
            <w:tcW w:w="3260" w:type="dxa"/>
            <w:vMerge w:val="restart"/>
          </w:tcPr>
          <w:p w:rsidR="00BC4EE4" w:rsidRPr="007D689E" w:rsidRDefault="009B7E35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ДУ «ДОНЕЦЬКИЙ ОЦКПХ МОЗ</w:t>
            </w:r>
            <w:r w:rsidR="00BC4EE4" w:rsidRPr="00CF5A69">
              <w:rPr>
                <w:rFonts w:ascii="Times New Roman" w:hAnsi="Times New Roman"/>
                <w:sz w:val="20"/>
              </w:rPr>
              <w:t>»</w:t>
            </w:r>
            <w:r w:rsidR="00BC4EE4" w:rsidRPr="007D689E">
              <w:rPr>
                <w:rFonts w:ascii="Times New Roman" w:hAnsi="Times New Roman"/>
                <w:sz w:val="22"/>
                <w:szCs w:val="22"/>
              </w:rPr>
              <w:t>, заклади охорони здоров’я</w:t>
            </w:r>
            <w:r w:rsidR="00BC4EE4">
              <w:rPr>
                <w:rFonts w:ascii="Times New Roman" w:hAnsi="Times New Roman"/>
                <w:sz w:val="22"/>
                <w:szCs w:val="22"/>
              </w:rPr>
              <w:t xml:space="preserve">  Донецької області</w:t>
            </w:r>
            <w:r w:rsidR="00BC4EE4" w:rsidRPr="007D689E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="00BC4EE4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BC4EE4" w:rsidRPr="007D689E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260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К</w:t>
            </w:r>
            <w:r w:rsidRPr="007D689E">
              <w:rPr>
                <w:rFonts w:ascii="Times New Roman" w:hAnsi="Times New Roman" w:cs="Times New Roman"/>
                <w:color w:val="000000"/>
                <w:lang w:eastAsia="uk-UA"/>
              </w:rPr>
              <w:t xml:space="preserve">ількість проведених інформаційних кампаній </w:t>
            </w:r>
            <w:proofErr w:type="spellStart"/>
            <w:r w:rsidRPr="007D689E">
              <w:rPr>
                <w:rFonts w:ascii="Times New Roman" w:hAnsi="Times New Roman" w:cs="Times New Roman"/>
                <w:color w:val="000000"/>
                <w:lang w:eastAsia="uk-UA"/>
              </w:rPr>
              <w:t>регонального</w:t>
            </w:r>
            <w:proofErr w:type="spellEnd"/>
            <w:r w:rsidRPr="007D689E">
              <w:rPr>
                <w:rFonts w:ascii="Times New Roman" w:hAnsi="Times New Roman" w:cs="Times New Roman"/>
                <w:color w:val="000000"/>
                <w:lang w:eastAsia="uk-UA"/>
              </w:rPr>
              <w:t xml:space="preserve">  рівня з питань профілактики вірусних гепатитів</w:t>
            </w:r>
          </w:p>
        </w:tc>
        <w:tc>
          <w:tcPr>
            <w:tcW w:w="1559" w:type="dxa"/>
          </w:tcPr>
          <w:p w:rsidR="00BC4EE4" w:rsidRPr="007D689E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4EE4" w:rsidRPr="007D689E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1</w:t>
            </w:r>
          </w:p>
        </w:tc>
      </w:tr>
      <w:tr w:rsidR="00BC4EE4" w:rsidRPr="00CD295D" w:rsidTr="00024593">
        <w:tc>
          <w:tcPr>
            <w:tcW w:w="2660" w:type="dxa"/>
            <w:vMerge/>
          </w:tcPr>
          <w:p w:rsidR="00BC4EE4" w:rsidRPr="005B1D4A" w:rsidRDefault="00BC4EE4" w:rsidP="005140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C4EE4" w:rsidRPr="007D689E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C4EE4" w:rsidRPr="007D689E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К</w:t>
            </w:r>
            <w:r w:rsidRPr="007D689E">
              <w:rPr>
                <w:rFonts w:ascii="Times New Roman" w:hAnsi="Times New Roman" w:cs="Times New Roman"/>
                <w:color w:val="000000"/>
                <w:lang w:eastAsia="uk-UA"/>
              </w:rPr>
              <w:t xml:space="preserve">ількість районів, у яких проведено регіональні </w:t>
            </w:r>
            <w:r w:rsidRPr="007D689E">
              <w:rPr>
                <w:rFonts w:ascii="Times New Roman" w:hAnsi="Times New Roman" w:cs="Times New Roman"/>
                <w:color w:val="000000"/>
                <w:lang w:eastAsia="uk-UA"/>
              </w:rPr>
              <w:lastRenderedPageBreak/>
              <w:t>інформаційні кампанії з питань профілактики вірусних гепатитів</w:t>
            </w:r>
          </w:p>
        </w:tc>
        <w:tc>
          <w:tcPr>
            <w:tcW w:w="1559" w:type="dxa"/>
          </w:tcPr>
          <w:p w:rsidR="00BC4EE4" w:rsidRPr="007D689E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:rsidR="00BC4EE4" w:rsidRPr="007D689E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689E"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RPr="009E2033" w:rsidTr="00024593">
        <w:tc>
          <w:tcPr>
            <w:tcW w:w="2660" w:type="dxa"/>
          </w:tcPr>
          <w:p w:rsidR="00BC4EE4" w:rsidRPr="005B4A6D" w:rsidRDefault="00BC4EE4" w:rsidP="00514051">
            <w:pPr>
              <w:rPr>
                <w:rFonts w:ascii="Times New Roman" w:hAnsi="Times New Roman" w:cs="Times New Roman"/>
                <w:color w:val="000000"/>
                <w:highlight w:val="white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eastAsia="uk-UA"/>
              </w:rPr>
              <w:lastRenderedPageBreak/>
              <w:t>26</w:t>
            </w:r>
            <w:r w:rsidRPr="00C3049A">
              <w:rPr>
                <w:rFonts w:ascii="Times New Roman" w:hAnsi="Times New Roman" w:cs="Times New Roman"/>
                <w:color w:val="000000"/>
                <w:highlight w:val="white"/>
                <w:lang w:eastAsia="uk-UA"/>
              </w:rPr>
              <w:t xml:space="preserve">. Сприяння підвищенню рівня знань і кваліфікації медичних працівників шляхом забезпечення доступу до сучасної, заснованої на доказах інформації, регулярного перегляду та оновлення програм </w:t>
            </w:r>
            <w:proofErr w:type="spellStart"/>
            <w:r w:rsidRPr="00C3049A">
              <w:rPr>
                <w:rFonts w:ascii="Times New Roman" w:hAnsi="Times New Roman" w:cs="Times New Roman"/>
                <w:color w:val="000000"/>
                <w:highlight w:val="white"/>
                <w:lang w:eastAsia="uk-UA"/>
              </w:rPr>
              <w:t>до-</w:t>
            </w:r>
            <w:proofErr w:type="spellEnd"/>
            <w:r w:rsidRPr="00C3049A">
              <w:rPr>
                <w:rFonts w:ascii="Times New Roman" w:hAnsi="Times New Roman" w:cs="Times New Roman"/>
                <w:color w:val="000000"/>
                <w:highlight w:val="white"/>
                <w:lang w:eastAsia="uk-UA"/>
              </w:rPr>
              <w:t xml:space="preserve"> і післядипломної освіти, проведення навчання з питань профілактики, діагностики та лікування вірусних гепатитів </w:t>
            </w:r>
          </w:p>
        </w:tc>
        <w:tc>
          <w:tcPr>
            <w:tcW w:w="2977" w:type="dxa"/>
          </w:tcPr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49A">
              <w:rPr>
                <w:rFonts w:ascii="Times New Roman" w:hAnsi="Times New Roman" w:cs="Times New Roman"/>
                <w:color w:val="000000"/>
                <w:highlight w:val="white"/>
                <w:lang w:eastAsia="uk-UA"/>
              </w:rPr>
              <w:t>1) проведення оцінки стану забезпечення кадровими ресурсами у сфері охорони здоров’я, що необхідні для надання послуг з протидії вірусним гепатитам, розроблення відповідних рекомендацій, спрямованих на розвиток і зміцнення кадрових ресурсів</w:t>
            </w:r>
          </w:p>
        </w:tc>
        <w:tc>
          <w:tcPr>
            <w:tcW w:w="3260" w:type="dxa"/>
          </w:tcPr>
          <w:p w:rsidR="00BC4EE4" w:rsidRPr="00C3049A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049A">
              <w:rPr>
                <w:rFonts w:ascii="Times New Roman" w:hAnsi="Times New Roman"/>
                <w:sz w:val="22"/>
                <w:szCs w:val="22"/>
              </w:rPr>
              <w:t>Департамент охорони здоров’я Донецької облдержадміністрації,</w:t>
            </w:r>
          </w:p>
          <w:p w:rsidR="00BC4EE4" w:rsidRPr="00C3049A" w:rsidRDefault="00BC4EE4" w:rsidP="00514051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049A">
              <w:rPr>
                <w:rFonts w:ascii="Times New Roman" w:hAnsi="Times New Roman"/>
                <w:sz w:val="22"/>
                <w:szCs w:val="22"/>
              </w:rPr>
              <w:t>заклади  охорони  здоров’я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Донецької області</w:t>
            </w:r>
            <w:r w:rsidRPr="007D689E"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260" w:type="dxa"/>
          </w:tcPr>
          <w:p w:rsidR="00BC4EE4" w:rsidRPr="00C3049A" w:rsidRDefault="00BC4EE4" w:rsidP="00514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П</w:t>
            </w:r>
            <w:r w:rsidRPr="00C3049A">
              <w:rPr>
                <w:rFonts w:ascii="Times New Roman" w:hAnsi="Times New Roman" w:cs="Times New Roman"/>
                <w:color w:val="000000"/>
                <w:lang w:eastAsia="uk-UA"/>
              </w:rPr>
              <w:t>роведено оцінку стану забезпечення кадровими ресурсами у сфері охорони здоров’я, що необхідні для надання послуг із протидії вірусним гепатитам, а також розроблено відповідні рекомендації, спрямовані на розвиток і зміцнення кадрових ресурсів, кількість проведених оцінок</w:t>
            </w:r>
          </w:p>
        </w:tc>
        <w:tc>
          <w:tcPr>
            <w:tcW w:w="1559" w:type="dxa"/>
          </w:tcPr>
          <w:p w:rsidR="00BC4EE4" w:rsidRPr="00626ACC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6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4EE4" w:rsidRPr="00544FC8" w:rsidRDefault="00BC4EE4" w:rsidP="00EE61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</w:tbl>
    <w:p w:rsidR="00514051" w:rsidRDefault="00514051" w:rsidP="00514051">
      <w:pPr>
        <w:spacing w:line="240" w:lineRule="auto"/>
        <w:jc w:val="center"/>
        <w:rPr>
          <w:rFonts w:ascii="Times New Roman" w:hAnsi="Times New Roman" w:cs="Times New Roman"/>
        </w:rPr>
      </w:pPr>
    </w:p>
    <w:p w:rsidR="005B4A6D" w:rsidRPr="00EE6185" w:rsidRDefault="005B4A6D" w:rsidP="005B4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85">
        <w:rPr>
          <w:rFonts w:ascii="Times New Roman" w:hAnsi="Times New Roman" w:cs="Times New Roman"/>
          <w:b/>
          <w:sz w:val="28"/>
          <w:szCs w:val="28"/>
        </w:rPr>
        <w:t>Зниження захворюваності та смертності від туберкульозу</w:t>
      </w:r>
    </w:p>
    <w:p w:rsidR="001C33F3" w:rsidRPr="00EE6185" w:rsidRDefault="005B4A6D" w:rsidP="008560A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6185">
        <w:rPr>
          <w:rFonts w:ascii="Times New Roman" w:hAnsi="Times New Roman" w:cs="Times New Roman"/>
          <w:b/>
          <w:i/>
          <w:sz w:val="24"/>
          <w:szCs w:val="24"/>
        </w:rPr>
        <w:t>Удосконалення системи організації та надання протитуберкульозної допомоги</w:t>
      </w:r>
    </w:p>
    <w:tbl>
      <w:tblPr>
        <w:tblStyle w:val="a3"/>
        <w:tblW w:w="14992" w:type="dxa"/>
        <w:tblLayout w:type="fixed"/>
        <w:tblLook w:val="04A0"/>
      </w:tblPr>
      <w:tblGrid>
        <w:gridCol w:w="2802"/>
        <w:gridCol w:w="2835"/>
        <w:gridCol w:w="3260"/>
        <w:gridCol w:w="3260"/>
        <w:gridCol w:w="1559"/>
        <w:gridCol w:w="1276"/>
      </w:tblGrid>
      <w:tr w:rsidR="00BC4EE4" w:rsidTr="00024593">
        <w:tc>
          <w:tcPr>
            <w:tcW w:w="2802" w:type="dxa"/>
            <w:vMerge w:val="restart"/>
          </w:tcPr>
          <w:p w:rsidR="00BC4EE4" w:rsidRPr="006706C9" w:rsidRDefault="00BC4EE4" w:rsidP="00670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Pr="006706C9">
              <w:rPr>
                <w:rFonts w:ascii="Times New Roman" w:hAnsi="Times New Roman" w:cs="Times New Roman"/>
              </w:rPr>
              <w:t>Забезпечення розширення</w:t>
            </w:r>
          </w:p>
          <w:p w:rsidR="00BC4EE4" w:rsidRPr="006706C9" w:rsidRDefault="00BC4EE4" w:rsidP="006706C9">
            <w:pPr>
              <w:jc w:val="both"/>
              <w:rPr>
                <w:rFonts w:ascii="Times New Roman" w:hAnsi="Times New Roman" w:cs="Times New Roman"/>
              </w:rPr>
            </w:pPr>
            <w:r w:rsidRPr="006706C9">
              <w:rPr>
                <w:rFonts w:ascii="Times New Roman" w:hAnsi="Times New Roman" w:cs="Times New Roman"/>
              </w:rPr>
              <w:t>та повноцінного</w:t>
            </w:r>
          </w:p>
          <w:p w:rsidR="00BC4EE4" w:rsidRPr="006706C9" w:rsidRDefault="00BC4EE4" w:rsidP="006706C9">
            <w:pPr>
              <w:jc w:val="both"/>
              <w:rPr>
                <w:rFonts w:ascii="Times New Roman" w:hAnsi="Times New Roman" w:cs="Times New Roman"/>
              </w:rPr>
            </w:pPr>
            <w:r w:rsidRPr="006706C9">
              <w:rPr>
                <w:rFonts w:ascii="Times New Roman" w:hAnsi="Times New Roman" w:cs="Times New Roman"/>
              </w:rPr>
              <w:t xml:space="preserve">впровадження </w:t>
            </w:r>
            <w:proofErr w:type="spellStart"/>
            <w:r w:rsidRPr="006706C9">
              <w:rPr>
                <w:rFonts w:ascii="Times New Roman" w:hAnsi="Times New Roman" w:cs="Times New Roman"/>
              </w:rPr>
              <w:t>людино-</w:t>
            </w:r>
            <w:proofErr w:type="spellEnd"/>
          </w:p>
          <w:p w:rsidR="00BC4EE4" w:rsidRPr="006706C9" w:rsidRDefault="00BC4EE4" w:rsidP="006706C9">
            <w:pPr>
              <w:jc w:val="both"/>
              <w:rPr>
                <w:rFonts w:ascii="Times New Roman" w:hAnsi="Times New Roman" w:cs="Times New Roman"/>
              </w:rPr>
            </w:pPr>
            <w:r w:rsidRPr="006706C9">
              <w:rPr>
                <w:rFonts w:ascii="Times New Roman" w:hAnsi="Times New Roman" w:cs="Times New Roman"/>
              </w:rPr>
              <w:t>орієнтованих моделей</w:t>
            </w:r>
          </w:p>
          <w:p w:rsidR="00BC4EE4" w:rsidRPr="006706C9" w:rsidRDefault="00BC4EE4" w:rsidP="006706C9">
            <w:pPr>
              <w:jc w:val="both"/>
              <w:rPr>
                <w:rFonts w:ascii="Times New Roman" w:hAnsi="Times New Roman" w:cs="Times New Roman"/>
              </w:rPr>
            </w:pPr>
            <w:r w:rsidRPr="006706C9">
              <w:rPr>
                <w:rFonts w:ascii="Times New Roman" w:hAnsi="Times New Roman" w:cs="Times New Roman"/>
              </w:rPr>
              <w:t>лікування осіб, хворих на</w:t>
            </w:r>
          </w:p>
          <w:p w:rsidR="00BC4EE4" w:rsidRPr="006706C9" w:rsidRDefault="00BC4EE4" w:rsidP="006706C9">
            <w:pPr>
              <w:jc w:val="both"/>
              <w:rPr>
                <w:rFonts w:ascii="Times New Roman" w:hAnsi="Times New Roman" w:cs="Times New Roman"/>
              </w:rPr>
            </w:pPr>
            <w:r w:rsidRPr="006706C9">
              <w:rPr>
                <w:rFonts w:ascii="Times New Roman" w:hAnsi="Times New Roman" w:cs="Times New Roman"/>
              </w:rPr>
              <w:t>туберкульоз, із акцентом на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6706C9">
              <w:rPr>
                <w:rFonts w:ascii="Times New Roman" w:hAnsi="Times New Roman" w:cs="Times New Roman"/>
              </w:rPr>
              <w:t>впровадження ефективних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6706C9">
              <w:rPr>
                <w:rFonts w:ascii="Times New Roman" w:hAnsi="Times New Roman" w:cs="Times New Roman"/>
              </w:rPr>
              <w:t>моделей амбулаторного</w:t>
            </w:r>
          </w:p>
          <w:p w:rsidR="00BC4EE4" w:rsidRPr="006706C9" w:rsidRDefault="00BC4EE4" w:rsidP="006706C9">
            <w:pPr>
              <w:jc w:val="both"/>
              <w:rPr>
                <w:rFonts w:ascii="Times New Roman" w:hAnsi="Times New Roman" w:cs="Times New Roman"/>
              </w:rPr>
            </w:pPr>
            <w:r w:rsidRPr="006706C9">
              <w:rPr>
                <w:rFonts w:ascii="Times New Roman" w:hAnsi="Times New Roman" w:cs="Times New Roman"/>
              </w:rPr>
              <w:t>лікування із забезпеченням</w:t>
            </w:r>
          </w:p>
          <w:p w:rsidR="00BC4EE4" w:rsidRPr="006706C9" w:rsidRDefault="00BC4EE4" w:rsidP="006706C9">
            <w:pPr>
              <w:jc w:val="both"/>
              <w:rPr>
                <w:rFonts w:ascii="Times New Roman" w:hAnsi="Times New Roman" w:cs="Times New Roman"/>
              </w:rPr>
            </w:pPr>
            <w:r w:rsidRPr="006706C9">
              <w:rPr>
                <w:rFonts w:ascii="Times New Roman" w:hAnsi="Times New Roman" w:cs="Times New Roman"/>
              </w:rPr>
              <w:t>доступу до психосоціального</w:t>
            </w:r>
          </w:p>
          <w:p w:rsidR="00BC4EE4" w:rsidRPr="00DA7BFA" w:rsidRDefault="00BC4EE4" w:rsidP="006706C9">
            <w:pPr>
              <w:jc w:val="both"/>
              <w:rPr>
                <w:rFonts w:ascii="Times New Roman" w:hAnsi="Times New Roman" w:cs="Times New Roman"/>
              </w:rPr>
            </w:pPr>
            <w:r w:rsidRPr="006706C9">
              <w:rPr>
                <w:rFonts w:ascii="Times New Roman" w:hAnsi="Times New Roman" w:cs="Times New Roman"/>
              </w:rPr>
              <w:t>супроводу</w:t>
            </w:r>
          </w:p>
        </w:tc>
        <w:tc>
          <w:tcPr>
            <w:tcW w:w="2835" w:type="dxa"/>
          </w:tcPr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7BFA">
              <w:rPr>
                <w:rFonts w:ascii="Times New Roman" w:hAnsi="Times New Roman" w:cs="Times New Roman"/>
              </w:rPr>
              <w:t xml:space="preserve">) впровадження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людино-</w:t>
            </w:r>
            <w:proofErr w:type="spellEnd"/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орієнтованих підходів під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час організації лікування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для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прихильності до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лікування, зокрема із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застосуванням цифрових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технологій підтримки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</w:t>
            </w:r>
          </w:p>
        </w:tc>
        <w:tc>
          <w:tcPr>
            <w:tcW w:w="3260" w:type="dxa"/>
          </w:tcPr>
          <w:p w:rsidR="00BC4EE4" w:rsidRPr="00DA7BFA" w:rsidRDefault="00BC4EE4" w:rsidP="00DA7BFA">
            <w:pPr>
              <w:jc w:val="both"/>
            </w:pPr>
            <w:r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  <w:r w:rsidRPr="00C3049A">
              <w:rPr>
                <w:rFonts w:ascii="Times New Roman" w:hAnsi="Times New Roman" w:cs="Times New Roman"/>
              </w:rPr>
              <w:t xml:space="preserve"> заклади  охорони  здоров’я</w:t>
            </w:r>
            <w:r>
              <w:rPr>
                <w:rFonts w:ascii="Times New Roman" w:hAnsi="Times New Roman"/>
              </w:rPr>
              <w:t xml:space="preserve"> Донецької області</w:t>
            </w:r>
            <w:r w:rsidRPr="007D689E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3260" w:type="dxa"/>
          </w:tcPr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кількість р</w:t>
            </w:r>
            <w:r>
              <w:rPr>
                <w:rFonts w:ascii="Times New Roman" w:hAnsi="Times New Roman" w:cs="Times New Roman"/>
              </w:rPr>
              <w:t>айонів</w:t>
            </w:r>
            <w:r w:rsidRPr="00DA7BFA">
              <w:rPr>
                <w:rFonts w:ascii="Times New Roman" w:hAnsi="Times New Roman" w:cs="Times New Roman"/>
              </w:rPr>
              <w:t>, у яких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впроваджено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людино-</w:t>
            </w:r>
            <w:proofErr w:type="spellEnd"/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орієнтовані підходи під час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 лікування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для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забезпечення прихильності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до лікування, зокрема із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застосуванням цифрових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технологій підтримки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</w:t>
            </w:r>
          </w:p>
        </w:tc>
        <w:tc>
          <w:tcPr>
            <w:tcW w:w="1559" w:type="dxa"/>
          </w:tcPr>
          <w:p w:rsidR="00BC4EE4" w:rsidRDefault="00EE3B80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7BFA">
              <w:rPr>
                <w:rFonts w:ascii="Times New Roman" w:hAnsi="Times New Roman" w:cs="Times New Roman"/>
              </w:rPr>
              <w:t>) забезпечення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амбулаторного лікування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осіб, хворих на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туберкульоз, зокрема з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використанням цифрових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методів підтримки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лікування, з першого дня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від початку лікування</w:t>
            </w:r>
          </w:p>
        </w:tc>
        <w:tc>
          <w:tcPr>
            <w:tcW w:w="3260" w:type="dxa"/>
          </w:tcPr>
          <w:p w:rsidR="00BC4EE4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A44D5B">
              <w:rPr>
                <w:rFonts w:ascii="Times New Roman" w:hAnsi="Times New Roman" w:cs="Times New Roman"/>
              </w:rPr>
              <w:lastRenderedPageBreak/>
              <w:t>Департамент охорони здоров’я Донецької облдержадміністрації</w:t>
            </w:r>
            <w:r>
              <w:rPr>
                <w:rFonts w:ascii="Times New Roman" w:hAnsi="Times New Roman" w:cs="Times New Roman"/>
              </w:rPr>
              <w:t>,</w:t>
            </w:r>
            <w:r w:rsidRPr="00C3049A">
              <w:rPr>
                <w:rFonts w:ascii="Times New Roman" w:hAnsi="Times New Roman" w:cs="Times New Roman"/>
              </w:rPr>
              <w:t xml:space="preserve"> заклади  охорони  здоров’я</w:t>
            </w:r>
            <w:r>
              <w:rPr>
                <w:rFonts w:ascii="Times New Roman" w:hAnsi="Times New Roman"/>
              </w:rPr>
              <w:t xml:space="preserve"> Донецької області</w:t>
            </w:r>
            <w:r w:rsidRPr="007D689E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громадські та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організації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частка осіб, хворих на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туберкульоз, яким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забезпечено амбулаторне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лікування, зокрема із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використанням цифрових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методів підтримки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лікування, з першого дня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від початку лікування,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відсотків</w:t>
            </w: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BC4EE4" w:rsidTr="001F2EB5">
        <w:trPr>
          <w:trHeight w:val="3019"/>
        </w:trPr>
        <w:tc>
          <w:tcPr>
            <w:tcW w:w="2802" w:type="dxa"/>
          </w:tcPr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28. </w:t>
            </w:r>
            <w:r w:rsidRPr="00DA7BFA">
              <w:rPr>
                <w:rFonts w:ascii="Times New Roman" w:hAnsi="Times New Roman" w:cs="Times New Roman"/>
              </w:rPr>
              <w:t>Забезпечення дотримання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прав осіб, хворих на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туберкульоз, шляхом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подолання стигматизації та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дискримінації, забезпечення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на законодавчому рівні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рівних прав і свобод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впродовж часу лікування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та після його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завершення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здійснення заходів з подолання стигматизації шляхом формування толерантного ставлення, зниження рівня дискримінації, а також заходів з протидії насильству, зокрема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гендерно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зумовленому, стосовно осіб, хворих на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A44D5B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  <w:r>
              <w:rPr>
                <w:rFonts w:ascii="Times New Roman" w:hAnsi="Times New Roman" w:cs="Times New Roman"/>
              </w:rPr>
              <w:t>,</w:t>
            </w:r>
            <w:r w:rsidRPr="00C3049A">
              <w:rPr>
                <w:rFonts w:ascii="Times New Roman" w:hAnsi="Times New Roman" w:cs="Times New Roman"/>
              </w:rPr>
              <w:t xml:space="preserve"> заклади  охорони  здоров’я</w:t>
            </w:r>
            <w:r>
              <w:rPr>
                <w:rFonts w:ascii="Times New Roman" w:hAnsi="Times New Roman"/>
              </w:rPr>
              <w:t xml:space="preserve"> Донецької області</w:t>
            </w:r>
            <w:r w:rsidRPr="007D689E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громадські та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DA7BFA" w:rsidRDefault="0080214F" w:rsidP="00DA7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C4EE4" w:rsidRPr="00DA7BFA">
              <w:rPr>
                <w:rFonts w:ascii="Times New Roman" w:hAnsi="Times New Roman" w:cs="Times New Roman"/>
              </w:rPr>
              <w:t>ількість р</w:t>
            </w:r>
            <w:r w:rsidR="00BC4EE4">
              <w:rPr>
                <w:rFonts w:ascii="Times New Roman" w:hAnsi="Times New Roman" w:cs="Times New Roman"/>
              </w:rPr>
              <w:t>айонів</w:t>
            </w:r>
            <w:r w:rsidR="00BC4EE4" w:rsidRPr="00DA7BFA">
              <w:rPr>
                <w:rFonts w:ascii="Times New Roman" w:hAnsi="Times New Roman" w:cs="Times New Roman"/>
              </w:rPr>
              <w:t>, у яких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вжито заходів із подолання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стигматизації шляхом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формування толерантного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ставлення, зниження рівня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дискримінації, а також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заходів із протидії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насильству, зокрема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гендерно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зумовленому,</w:t>
            </w:r>
          </w:p>
          <w:p w:rsidR="00BC4EE4" w:rsidRPr="00DA7BFA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стосовно осіб, хворих на</w:t>
            </w:r>
          </w:p>
          <w:p w:rsidR="006F3956" w:rsidRDefault="00BC4EE4" w:rsidP="00DA7BFA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</w:t>
            </w:r>
          </w:p>
          <w:p w:rsidR="006F3956" w:rsidRPr="006F3956" w:rsidRDefault="006F3956" w:rsidP="006F3956">
            <w:pPr>
              <w:rPr>
                <w:rFonts w:ascii="Times New Roman" w:hAnsi="Times New Roman" w:cs="Times New Roman"/>
              </w:rPr>
            </w:pPr>
          </w:p>
          <w:p w:rsidR="006F3956" w:rsidRPr="006F3956" w:rsidRDefault="006F3956" w:rsidP="006F3956">
            <w:pPr>
              <w:rPr>
                <w:rFonts w:ascii="Times New Roman" w:hAnsi="Times New Roman" w:cs="Times New Roman"/>
              </w:rPr>
            </w:pPr>
          </w:p>
          <w:p w:rsidR="006F3956" w:rsidRDefault="006F3956" w:rsidP="006F3956">
            <w:pPr>
              <w:rPr>
                <w:rFonts w:ascii="Times New Roman" w:hAnsi="Times New Roman" w:cs="Times New Roman"/>
              </w:rPr>
            </w:pPr>
          </w:p>
          <w:p w:rsidR="00BC4EE4" w:rsidRPr="006F3956" w:rsidRDefault="00BC4EE4" w:rsidP="006F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4EE4" w:rsidRDefault="00EE3B80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024593">
        <w:tc>
          <w:tcPr>
            <w:tcW w:w="2802" w:type="dxa"/>
            <w:vMerge w:val="restart"/>
          </w:tcPr>
          <w:p w:rsidR="00BC4EE4" w:rsidRPr="00DA7BFA" w:rsidRDefault="00024593" w:rsidP="0063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C4EE4">
              <w:rPr>
                <w:rFonts w:ascii="Times New Roman" w:hAnsi="Times New Roman" w:cs="Times New Roman"/>
              </w:rPr>
              <w:t xml:space="preserve">. </w:t>
            </w:r>
            <w:r w:rsidR="00BC4EE4" w:rsidRPr="00DA7BFA">
              <w:rPr>
                <w:rFonts w:ascii="Times New Roman" w:hAnsi="Times New Roman" w:cs="Times New Roman"/>
              </w:rPr>
              <w:t>Впровадження нового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механізму фінансування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протитуберкульозних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заходів, спрямованого на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заохочення медичних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працівників до виявлення та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досягнення успішності в лікуванні туберкульозу, а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також на заохочення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пацієнтів до формування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прихильності до лікування</w:t>
            </w:r>
          </w:p>
        </w:tc>
        <w:tc>
          <w:tcPr>
            <w:tcW w:w="2835" w:type="dxa"/>
          </w:tcPr>
          <w:p w:rsidR="00BC4EE4" w:rsidRPr="00DA7BFA" w:rsidRDefault="00BC4EE4" w:rsidP="00641316">
            <w:pPr>
              <w:rPr>
                <w:rFonts w:ascii="Times New Roman" w:hAnsi="Times New Roman" w:cs="Times New Roman"/>
              </w:rPr>
            </w:pPr>
            <w:r w:rsidRPr="001720D6">
              <w:rPr>
                <w:rFonts w:ascii="Times New Roman" w:hAnsi="Times New Roman" w:cs="Times New Roman"/>
              </w:rPr>
              <w:t>1)</w:t>
            </w:r>
            <w:r w:rsidRPr="00DA7BFA">
              <w:rPr>
                <w:rFonts w:ascii="Times New Roman" w:hAnsi="Times New Roman" w:cs="Times New Roman"/>
              </w:rPr>
              <w:t>впровадження програм</w:t>
            </w:r>
          </w:p>
          <w:p w:rsidR="00BC4EE4" w:rsidRPr="00DA7BFA" w:rsidRDefault="00BC4EE4" w:rsidP="0064131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стимулювання (на</w:t>
            </w:r>
          </w:p>
          <w:p w:rsidR="00BC4EE4" w:rsidRPr="00DA7BFA" w:rsidRDefault="00BC4EE4" w:rsidP="0064131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місцевому рівні) для</w:t>
            </w:r>
          </w:p>
          <w:p w:rsidR="00BC4EE4" w:rsidRPr="00DA7BFA" w:rsidRDefault="00BC4EE4" w:rsidP="0064131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працівників</w:t>
            </w:r>
          </w:p>
          <w:p w:rsidR="00BC4EE4" w:rsidRPr="00DA7BFA" w:rsidRDefault="00BC4EE4" w:rsidP="00641316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фтизіопульмонологічних</w:t>
            </w:r>
            <w:proofErr w:type="spellEnd"/>
          </w:p>
          <w:p w:rsidR="00BC4EE4" w:rsidRPr="00DA7BFA" w:rsidRDefault="00BC4EE4" w:rsidP="0064131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центрів і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лікарів-</w:t>
            </w:r>
            <w:proofErr w:type="spellEnd"/>
          </w:p>
          <w:p w:rsidR="00BC4EE4" w:rsidRPr="00DA7BFA" w:rsidRDefault="00BC4EE4" w:rsidP="0064131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фтизіатрів відповідальних за вжиття</w:t>
            </w:r>
          </w:p>
          <w:p w:rsidR="00BC4EE4" w:rsidRPr="00DA7BFA" w:rsidRDefault="00BC4EE4" w:rsidP="0064131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заходів із протидії</w:t>
            </w:r>
          </w:p>
          <w:p w:rsidR="00BC4EE4" w:rsidRPr="00DA7BFA" w:rsidRDefault="00BC4EE4" w:rsidP="0064131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на</w:t>
            </w:r>
          </w:p>
          <w:p w:rsidR="00BC4EE4" w:rsidRPr="00DA7BFA" w:rsidRDefault="00BC4EE4" w:rsidP="00641316">
            <w:r w:rsidRPr="00DA7BFA">
              <w:rPr>
                <w:rFonts w:ascii="Times New Roman" w:hAnsi="Times New Roman" w:cs="Times New Roman"/>
              </w:rPr>
              <w:t>відповідній території</w:t>
            </w:r>
          </w:p>
        </w:tc>
        <w:tc>
          <w:tcPr>
            <w:tcW w:w="3260" w:type="dxa"/>
          </w:tcPr>
          <w:p w:rsidR="00BC4EE4" w:rsidRDefault="00BC4EE4" w:rsidP="00100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облдержадміністрації,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органи місцевого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самоврядування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A7BFA">
              <w:rPr>
                <w:rFonts w:ascii="Times New Roman" w:hAnsi="Times New Roman" w:cs="Times New Roman"/>
              </w:rPr>
              <w:t>ількість р</w:t>
            </w:r>
            <w:r>
              <w:rPr>
                <w:rFonts w:ascii="Times New Roman" w:hAnsi="Times New Roman" w:cs="Times New Roman"/>
              </w:rPr>
              <w:t>айонів</w:t>
            </w:r>
            <w:r w:rsidRPr="00DA7BFA">
              <w:rPr>
                <w:rFonts w:ascii="Times New Roman" w:hAnsi="Times New Roman" w:cs="Times New Roman"/>
              </w:rPr>
              <w:t>, у яких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впроваджено програми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стимулювання (на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місцевому рівні) для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працівників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фтизіопульмонологічних</w:t>
            </w:r>
            <w:proofErr w:type="spellEnd"/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центрів і лікарів-фтизіатрів, відповідальних за вжиття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заходів із протидії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на відповідній</w:t>
            </w:r>
          </w:p>
          <w:p w:rsidR="00BC4EE4" w:rsidRPr="00DA7BFA" w:rsidRDefault="00BC4EE4" w:rsidP="0010051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території</w:t>
            </w: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4EE4" w:rsidTr="00024593">
        <w:trPr>
          <w:trHeight w:val="2684"/>
        </w:trPr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4EE4" w:rsidRPr="00DA7BFA" w:rsidRDefault="00BC4EE4" w:rsidP="00A8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7BFA">
              <w:rPr>
                <w:rFonts w:ascii="Times New Roman" w:hAnsi="Times New Roman" w:cs="Times New Roman"/>
              </w:rPr>
              <w:t>)впровадження</w:t>
            </w:r>
          </w:p>
          <w:p w:rsidR="00BC4EE4" w:rsidRPr="00DA7BFA" w:rsidRDefault="00BC4EE4" w:rsidP="00A824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ефективної системи</w:t>
            </w:r>
          </w:p>
          <w:p w:rsidR="00BC4EE4" w:rsidRPr="00DA7BFA" w:rsidRDefault="00BC4EE4" w:rsidP="00A824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оцінки витрат на</w:t>
            </w:r>
          </w:p>
          <w:p w:rsidR="00BC4EE4" w:rsidRPr="00DA7BFA" w:rsidRDefault="00BC4EE4" w:rsidP="00A824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протидію туберкульозу</w:t>
            </w:r>
          </w:p>
        </w:tc>
        <w:tc>
          <w:tcPr>
            <w:tcW w:w="3260" w:type="dxa"/>
          </w:tcPr>
          <w:p w:rsidR="0080214F" w:rsidRPr="00922ACA" w:rsidRDefault="00BC4EE4" w:rsidP="00922ACA">
            <w:pPr>
              <w:rPr>
                <w:rFonts w:ascii="Times New Roman" w:hAnsi="Times New Roman" w:cs="Times New Roman"/>
              </w:rPr>
            </w:pPr>
            <w:r w:rsidRPr="00922ACA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облдержадміністрації,</w:t>
            </w:r>
          </w:p>
          <w:p w:rsidR="00BC4EE4" w:rsidRPr="00922ACA" w:rsidRDefault="00BC4EE4" w:rsidP="00922ACA">
            <w:pPr>
              <w:rPr>
                <w:rFonts w:ascii="Times New Roman" w:hAnsi="Times New Roman" w:cs="Times New Roman"/>
              </w:rPr>
            </w:pPr>
            <w:r w:rsidRPr="00922ACA">
              <w:rPr>
                <w:rFonts w:ascii="Times New Roman" w:hAnsi="Times New Roman" w:cs="Times New Roman"/>
              </w:rPr>
              <w:t>органи місцевого</w:t>
            </w:r>
          </w:p>
          <w:p w:rsidR="00BC4EE4" w:rsidRPr="00922ACA" w:rsidRDefault="00BC4EE4" w:rsidP="00922ACA">
            <w:pPr>
              <w:rPr>
                <w:rFonts w:ascii="Times New Roman" w:hAnsi="Times New Roman" w:cs="Times New Roman"/>
              </w:rPr>
            </w:pPr>
            <w:r w:rsidRPr="00922ACA">
              <w:rPr>
                <w:rFonts w:ascii="Times New Roman" w:hAnsi="Times New Roman" w:cs="Times New Roman"/>
              </w:rPr>
              <w:t>самоврядування</w:t>
            </w:r>
          </w:p>
          <w:p w:rsidR="00BC4EE4" w:rsidRPr="00DA7BFA" w:rsidRDefault="00BC4EE4" w:rsidP="00922ACA">
            <w:pPr>
              <w:rPr>
                <w:rFonts w:ascii="Times New Roman" w:hAnsi="Times New Roman" w:cs="Times New Roman"/>
              </w:rPr>
            </w:pPr>
            <w:r w:rsidRPr="00922AC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DA7BFA" w:rsidRDefault="00BC4EE4" w:rsidP="001F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7BFA">
              <w:rPr>
                <w:rFonts w:ascii="Times New Roman" w:hAnsi="Times New Roman" w:cs="Times New Roman"/>
              </w:rPr>
              <w:t xml:space="preserve">озроблено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нормативно-</w:t>
            </w:r>
            <w:proofErr w:type="spellEnd"/>
          </w:p>
          <w:p w:rsidR="00BC4EE4" w:rsidRPr="00DA7BFA" w:rsidRDefault="00BC4EE4" w:rsidP="001F36A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правовий акт щодо порядку</w:t>
            </w:r>
          </w:p>
          <w:p w:rsidR="00BC4EE4" w:rsidRPr="00DA7BFA" w:rsidRDefault="00BC4EE4" w:rsidP="001F36A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проведення оцінки витрат</w:t>
            </w:r>
          </w:p>
          <w:p w:rsidR="00BC4EE4" w:rsidRPr="00DA7BFA" w:rsidRDefault="00BC4EE4" w:rsidP="001F36A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на протидію туберкульозу,</w:t>
            </w:r>
          </w:p>
          <w:p w:rsidR="00BC4EE4" w:rsidRPr="00DA7BFA" w:rsidRDefault="00BC4EE4" w:rsidP="001F36A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кількість затверджених</w:t>
            </w:r>
          </w:p>
          <w:p w:rsidR="00BC4EE4" w:rsidRPr="00DA7BFA" w:rsidRDefault="00BC4EE4" w:rsidP="001F36A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нормативно-правових актів </w:t>
            </w:r>
          </w:p>
          <w:p w:rsidR="00BC4EE4" w:rsidRPr="00DA7BFA" w:rsidRDefault="00BC4EE4" w:rsidP="001F36AC">
            <w:pPr>
              <w:rPr>
                <w:rFonts w:ascii="Times New Roman" w:hAnsi="Times New Roman" w:cs="Times New Roman"/>
              </w:rPr>
            </w:pPr>
          </w:p>
          <w:p w:rsidR="00BC4EE4" w:rsidRPr="00071BC0" w:rsidRDefault="00BC4EE4" w:rsidP="001F36AC">
            <w:pPr>
              <w:rPr>
                <w:rFonts w:ascii="Times New Roman" w:hAnsi="Times New Roman" w:cs="Times New Roman"/>
              </w:rPr>
            </w:pPr>
            <w:r w:rsidRPr="00071BC0">
              <w:rPr>
                <w:rFonts w:ascii="Times New Roman" w:hAnsi="Times New Roman" w:cs="Times New Roman"/>
              </w:rPr>
              <w:t>кількість звітів з оцінки</w:t>
            </w:r>
          </w:p>
          <w:p w:rsidR="00BC4EE4" w:rsidRPr="00071BC0" w:rsidRDefault="00BC4EE4" w:rsidP="001F36AC">
            <w:pPr>
              <w:rPr>
                <w:rFonts w:ascii="Times New Roman" w:hAnsi="Times New Roman" w:cs="Times New Roman"/>
              </w:rPr>
            </w:pPr>
            <w:r w:rsidRPr="00071BC0">
              <w:rPr>
                <w:rFonts w:ascii="Times New Roman" w:hAnsi="Times New Roman" w:cs="Times New Roman"/>
              </w:rPr>
              <w:t>витрат на протидію</w:t>
            </w:r>
          </w:p>
          <w:p w:rsidR="00BC4EE4" w:rsidRPr="00DA7BFA" w:rsidRDefault="00BC4EE4" w:rsidP="001F36AC">
            <w:pPr>
              <w:rPr>
                <w:rFonts w:ascii="Times New Roman" w:hAnsi="Times New Roman" w:cs="Times New Roman"/>
              </w:rPr>
            </w:pPr>
            <w:r w:rsidRPr="00071BC0">
              <w:rPr>
                <w:rFonts w:ascii="Times New Roman" w:hAnsi="Times New Roman" w:cs="Times New Roman"/>
              </w:rPr>
              <w:t>туберкульозу</w:t>
            </w:r>
          </w:p>
        </w:tc>
        <w:tc>
          <w:tcPr>
            <w:tcW w:w="1559" w:type="dxa"/>
          </w:tcPr>
          <w:p w:rsid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P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P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P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P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P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071BC0" w:rsidRDefault="00071BC0" w:rsidP="00071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4EE4" w:rsidTr="001F2EB5">
        <w:trPr>
          <w:trHeight w:val="2256"/>
        </w:trPr>
        <w:tc>
          <w:tcPr>
            <w:tcW w:w="2802" w:type="dxa"/>
          </w:tcPr>
          <w:p w:rsidR="00BC4EE4" w:rsidRPr="00BD7A62" w:rsidRDefault="00024593" w:rsidP="0092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C4EE4" w:rsidRPr="00BD7A62">
              <w:rPr>
                <w:rFonts w:ascii="Times New Roman" w:hAnsi="Times New Roman" w:cs="Times New Roman"/>
              </w:rPr>
              <w:t>. Впровадження</w:t>
            </w:r>
          </w:p>
          <w:p w:rsidR="00BC4EE4" w:rsidRPr="00BD7A62" w:rsidRDefault="00BC4EE4" w:rsidP="00922ACA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стратегічного плану розвитку кадрових ресурсів у сфері громадського здоров’я відповідно до рекомендацій ВООЗ</w:t>
            </w:r>
          </w:p>
        </w:tc>
        <w:tc>
          <w:tcPr>
            <w:tcW w:w="2835" w:type="dxa"/>
          </w:tcPr>
          <w:p w:rsidR="00BC4EE4" w:rsidRPr="00BD7A62" w:rsidRDefault="00BC4EE4" w:rsidP="00A82426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 xml:space="preserve">проведення </w:t>
            </w:r>
          </w:p>
          <w:p w:rsidR="00BC4EE4" w:rsidRPr="00BD7A62" w:rsidRDefault="00BC4EE4" w:rsidP="00A82426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моніторингу ефективності</w:t>
            </w:r>
          </w:p>
          <w:p w:rsidR="00BC4EE4" w:rsidRPr="00BD7A62" w:rsidRDefault="00BC4EE4" w:rsidP="00A82426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здійснення заходів з</w:t>
            </w:r>
          </w:p>
          <w:p w:rsidR="00BC4EE4" w:rsidRPr="00BD7A62" w:rsidRDefault="00BC4EE4" w:rsidP="00A82426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протидії туберкульозу на</w:t>
            </w:r>
          </w:p>
          <w:p w:rsidR="00BC4EE4" w:rsidRPr="00BD7A62" w:rsidRDefault="00BC4EE4" w:rsidP="00A82426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регіональному рівні</w:t>
            </w:r>
          </w:p>
        </w:tc>
        <w:tc>
          <w:tcPr>
            <w:tcW w:w="3260" w:type="dxa"/>
          </w:tcPr>
          <w:p w:rsidR="00BC4EE4" w:rsidRPr="00BD7A62" w:rsidRDefault="00BC4EE4" w:rsidP="00050307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облдержадміністрації, КНП «Обласний клінічний протитуберкульозний диспансер»,</w:t>
            </w:r>
          </w:p>
          <w:p w:rsidR="00BC4EE4" w:rsidRPr="00BD7A62" w:rsidRDefault="00BC4EE4" w:rsidP="00050307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органи місцевого</w:t>
            </w:r>
          </w:p>
          <w:p w:rsidR="00BC4EE4" w:rsidRPr="00BD7A62" w:rsidRDefault="00BC4EE4" w:rsidP="00050307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самоврядування</w:t>
            </w:r>
          </w:p>
          <w:p w:rsidR="00BC4EE4" w:rsidRPr="00BD7A62" w:rsidRDefault="00BC4EE4" w:rsidP="00050307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BD7A62" w:rsidRDefault="00BC4EE4" w:rsidP="00750A6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Кількість районів, у яких</w:t>
            </w:r>
          </w:p>
          <w:p w:rsidR="00BC4EE4" w:rsidRPr="00BD7A62" w:rsidRDefault="00BC4EE4" w:rsidP="00750A6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проведено моніторинг</w:t>
            </w:r>
          </w:p>
          <w:p w:rsidR="00BC4EE4" w:rsidRPr="00BD7A62" w:rsidRDefault="00BC4EE4" w:rsidP="00750A6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ефективності здійснення</w:t>
            </w:r>
          </w:p>
          <w:p w:rsidR="00BC4EE4" w:rsidRPr="00BD7A62" w:rsidRDefault="00BC4EE4" w:rsidP="00750A6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заходів із протидії</w:t>
            </w:r>
          </w:p>
          <w:p w:rsidR="00BC4EE4" w:rsidRPr="00BD7A62" w:rsidRDefault="00BC4EE4" w:rsidP="00750A6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туберкульозу</w:t>
            </w:r>
          </w:p>
        </w:tc>
        <w:tc>
          <w:tcPr>
            <w:tcW w:w="1559" w:type="dxa"/>
          </w:tcPr>
          <w:p w:rsidR="00BC4EE4" w:rsidRPr="00BD7A62" w:rsidRDefault="00EE3B80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4EE4" w:rsidRPr="00BD7A62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024593">
        <w:tc>
          <w:tcPr>
            <w:tcW w:w="2802" w:type="dxa"/>
          </w:tcPr>
          <w:p w:rsidR="00BC4EE4" w:rsidRPr="00DA7BFA" w:rsidRDefault="00024593" w:rsidP="000F66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C4EE4" w:rsidRPr="00DA7BFA">
              <w:rPr>
                <w:rFonts w:ascii="Times New Roman" w:hAnsi="Times New Roman" w:cs="Times New Roman"/>
              </w:rPr>
              <w:t>. Забезпечення належного</w:t>
            </w:r>
          </w:p>
          <w:p w:rsidR="00BC4EE4" w:rsidRPr="00DA7BFA" w:rsidRDefault="00BC4EE4" w:rsidP="000F66E5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рівня інформування</w:t>
            </w:r>
          </w:p>
          <w:p w:rsidR="00BC4EE4" w:rsidRPr="00DA7BFA" w:rsidRDefault="00024593" w:rsidP="000F66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населення про </w:t>
            </w:r>
            <w:r w:rsidR="00BC4EE4" w:rsidRPr="00DA7BFA">
              <w:rPr>
                <w:rFonts w:ascii="Times New Roman" w:hAnsi="Times New Roman" w:cs="Times New Roman"/>
              </w:rPr>
              <w:t>туберкульоз,</w:t>
            </w:r>
          </w:p>
          <w:p w:rsidR="00BC4EE4" w:rsidRPr="00DA7BFA" w:rsidRDefault="00BC4EE4" w:rsidP="000F66E5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його прояви, профілактику,</w:t>
            </w:r>
          </w:p>
          <w:p w:rsidR="00BC4EE4" w:rsidRPr="00DA7BFA" w:rsidRDefault="00BC4EE4" w:rsidP="000F66E5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можливості лікування</w:t>
            </w:r>
          </w:p>
        </w:tc>
        <w:tc>
          <w:tcPr>
            <w:tcW w:w="2835" w:type="dxa"/>
          </w:tcPr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проведення </w:t>
            </w:r>
            <w:r w:rsidRPr="000C2449">
              <w:rPr>
                <w:rFonts w:ascii="Times New Roman" w:hAnsi="Times New Roman" w:cs="Times New Roman"/>
              </w:rPr>
              <w:t>національної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та регіональн</w:t>
            </w:r>
            <w:r w:rsidR="008D0265">
              <w:rPr>
                <w:rFonts w:ascii="Times New Roman" w:hAnsi="Times New Roman" w:cs="Times New Roman"/>
              </w:rPr>
              <w:t>ої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інформаційних кампаній з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питань профілактики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</w:t>
            </w:r>
          </w:p>
        </w:tc>
        <w:tc>
          <w:tcPr>
            <w:tcW w:w="3260" w:type="dxa"/>
          </w:tcPr>
          <w:p w:rsidR="00BC4EE4" w:rsidRDefault="00BC4EE4" w:rsidP="00A443C3">
            <w:pPr>
              <w:rPr>
                <w:rFonts w:ascii="Times New Roman" w:hAnsi="Times New Roman" w:cs="Times New Roman"/>
              </w:rPr>
            </w:pPr>
            <w:r w:rsidRPr="00C141B4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  <w:r>
              <w:rPr>
                <w:rFonts w:ascii="Times New Roman" w:hAnsi="Times New Roman" w:cs="Times New Roman"/>
              </w:rPr>
              <w:t>,</w:t>
            </w:r>
            <w:r w:rsidRPr="00C3049A">
              <w:rPr>
                <w:rFonts w:ascii="Times New Roman" w:hAnsi="Times New Roman" w:cs="Times New Roman"/>
              </w:rPr>
              <w:t xml:space="preserve"> заклади  охорони  здоров’я</w:t>
            </w:r>
            <w:r>
              <w:rPr>
                <w:rFonts w:ascii="Times New Roman" w:hAnsi="Times New Roman"/>
              </w:rPr>
              <w:t xml:space="preserve"> Донецької області</w:t>
            </w:r>
            <w:r w:rsidRPr="007D689E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BC4EE4" w:rsidRPr="001E4343" w:rsidRDefault="00BC4EE4" w:rsidP="00A443C3">
            <w:pPr>
              <w:rPr>
                <w:rFonts w:ascii="Times New Roman" w:hAnsi="Times New Roman" w:cs="Times New Roman"/>
              </w:rPr>
            </w:pPr>
            <w:r w:rsidRPr="001E4343">
              <w:rPr>
                <w:rFonts w:ascii="Times New Roman" w:hAnsi="Times New Roman" w:cs="Times New Roman"/>
              </w:rPr>
              <w:t xml:space="preserve">Управління </w:t>
            </w:r>
            <w:r w:rsidR="001E4343" w:rsidRPr="001E4343">
              <w:rPr>
                <w:rFonts w:ascii="Times New Roman" w:hAnsi="Times New Roman" w:cs="Times New Roman"/>
              </w:rPr>
              <w:t xml:space="preserve">фізичної культури та спорту </w:t>
            </w:r>
            <w:r w:rsidRPr="001E4343">
              <w:rPr>
                <w:rFonts w:ascii="Times New Roman" w:hAnsi="Times New Roman" w:cs="Times New Roman"/>
              </w:rPr>
              <w:t xml:space="preserve">Донецької облдержадміністрації, </w:t>
            </w:r>
          </w:p>
          <w:p w:rsidR="00BC4EE4" w:rsidRPr="001E4343" w:rsidRDefault="00BC4EE4" w:rsidP="00A443C3">
            <w:pPr>
              <w:rPr>
                <w:rFonts w:ascii="Times New Roman" w:hAnsi="Times New Roman" w:cs="Times New Roman"/>
              </w:rPr>
            </w:pPr>
            <w:r w:rsidRPr="001E4343">
              <w:rPr>
                <w:rFonts w:ascii="Times New Roman" w:hAnsi="Times New Roman" w:cs="Times New Roman"/>
              </w:rPr>
              <w:t>Управління</w:t>
            </w:r>
            <w:r w:rsidR="001E4343" w:rsidRPr="001E4343">
              <w:rPr>
                <w:rFonts w:ascii="Times New Roman" w:hAnsi="Times New Roman" w:cs="Times New Roman"/>
              </w:rPr>
              <w:t xml:space="preserve"> стратегічних </w:t>
            </w:r>
            <w:proofErr w:type="spellStart"/>
            <w:r w:rsidR="001E4343" w:rsidRPr="001E4343">
              <w:rPr>
                <w:rFonts w:ascii="Times New Roman" w:hAnsi="Times New Roman" w:cs="Times New Roman"/>
              </w:rPr>
              <w:t>коммунікацій</w:t>
            </w:r>
            <w:proofErr w:type="spellEnd"/>
            <w:r w:rsidRPr="001E4343">
              <w:rPr>
                <w:rFonts w:ascii="Times New Roman" w:hAnsi="Times New Roman" w:cs="Times New Roman"/>
              </w:rPr>
              <w:t xml:space="preserve"> </w:t>
            </w:r>
            <w:r w:rsidR="001E4343" w:rsidRPr="001E4343">
              <w:rPr>
                <w:rFonts w:ascii="Times New Roman" w:hAnsi="Times New Roman" w:cs="Times New Roman"/>
              </w:rPr>
              <w:t xml:space="preserve"> </w:t>
            </w:r>
            <w:r w:rsidRPr="001E4343">
              <w:rPr>
                <w:rFonts w:ascii="Times New Roman" w:hAnsi="Times New Roman" w:cs="Times New Roman"/>
              </w:rPr>
              <w:t>Донецької облдержадміністрації,</w:t>
            </w:r>
          </w:p>
          <w:p w:rsidR="00BC4EE4" w:rsidRPr="00640597" w:rsidRDefault="00BC4EE4" w:rsidP="00A443C3">
            <w:pPr>
              <w:rPr>
                <w:rFonts w:ascii="Times New Roman" w:hAnsi="Times New Roman" w:cs="Times New Roman"/>
                <w:lang w:val="en-US"/>
              </w:rPr>
            </w:pPr>
            <w:r w:rsidRPr="001E4343">
              <w:rPr>
                <w:rFonts w:ascii="Times New Roman" w:hAnsi="Times New Roman" w:cs="Times New Roman"/>
              </w:rPr>
              <w:t>громадські та</w:t>
            </w:r>
          </w:p>
          <w:p w:rsidR="00BC4EE4" w:rsidRPr="00DA7BFA" w:rsidRDefault="00BC4EE4" w:rsidP="00A443C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A443C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DA7BFA" w:rsidRDefault="00BC4EE4" w:rsidP="00A443C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DA7BFA" w:rsidRDefault="00BC4EE4" w:rsidP="00F9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A7BFA">
              <w:rPr>
                <w:rFonts w:ascii="Times New Roman" w:hAnsi="Times New Roman" w:cs="Times New Roman"/>
              </w:rPr>
              <w:t xml:space="preserve">роведено </w:t>
            </w:r>
            <w:r>
              <w:rPr>
                <w:rFonts w:ascii="Times New Roman" w:hAnsi="Times New Roman" w:cs="Times New Roman"/>
              </w:rPr>
              <w:t>районні</w:t>
            </w:r>
          </w:p>
          <w:p w:rsidR="00BC4EE4" w:rsidRPr="00DA7BFA" w:rsidRDefault="00BC4EE4" w:rsidP="00F96EB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інформаційні кампанії з</w:t>
            </w:r>
          </w:p>
          <w:p w:rsidR="00BC4EE4" w:rsidRPr="00DA7BFA" w:rsidRDefault="00BC4EE4" w:rsidP="00F96EB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питань профілактики</w:t>
            </w:r>
          </w:p>
          <w:p w:rsidR="00BC4EE4" w:rsidRPr="00DA7BFA" w:rsidRDefault="00BC4EE4" w:rsidP="00F96EB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туберкульозу, кількість</w:t>
            </w:r>
          </w:p>
          <w:p w:rsidR="00BC4EE4" w:rsidRPr="00DA7BFA" w:rsidRDefault="00A2064D" w:rsidP="00F9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районів</w:t>
            </w:r>
            <w:r w:rsidR="00BC4EE4" w:rsidRPr="00DA7BFA">
              <w:rPr>
                <w:rFonts w:ascii="Times New Roman" w:hAnsi="Times New Roman" w:cs="Times New Roman"/>
              </w:rPr>
              <w:t>, у яких проведено</w:t>
            </w:r>
          </w:p>
          <w:p w:rsidR="00BC4EE4" w:rsidRPr="00DA7BFA" w:rsidRDefault="00BC4EE4" w:rsidP="00F96EB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інформаційні кампанії</w:t>
            </w:r>
          </w:p>
        </w:tc>
        <w:tc>
          <w:tcPr>
            <w:tcW w:w="1559" w:type="dxa"/>
          </w:tcPr>
          <w:p w:rsidR="00BC4EE4" w:rsidRPr="00EE3B80" w:rsidRDefault="00EE3B80" w:rsidP="00F96EB9">
            <w:pPr>
              <w:jc w:val="center"/>
              <w:rPr>
                <w:rFonts w:ascii="Times New Roman" w:hAnsi="Times New Roman" w:cs="Times New Roman"/>
              </w:rPr>
            </w:pPr>
            <w:r w:rsidRPr="00EE3B80">
              <w:rPr>
                <w:rFonts w:ascii="Times New Roman" w:hAnsi="Times New Roman" w:cs="Times New Roman"/>
              </w:rPr>
              <w:t>4</w:t>
            </w: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C4EE4" w:rsidRPr="00024593" w:rsidRDefault="00BC4EE4" w:rsidP="00F96EB9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</w:rPr>
            </w:pPr>
            <w:r w:rsidRPr="00024593">
              <w:rPr>
                <w:rFonts w:ascii="Times New Roman" w:hAnsi="Times New Roman" w:cs="Times New Roman"/>
              </w:rPr>
              <w:t>5</w:t>
            </w: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024593" w:rsidRDefault="00BC4EE4" w:rsidP="00F96EB9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024593" w:rsidRDefault="00BC4EE4" w:rsidP="00F96EB9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EE4" w:rsidTr="00024593">
        <w:trPr>
          <w:trHeight w:val="3798"/>
        </w:trPr>
        <w:tc>
          <w:tcPr>
            <w:tcW w:w="2802" w:type="dxa"/>
            <w:vMerge w:val="restart"/>
          </w:tcPr>
          <w:p w:rsidR="00BC4EE4" w:rsidRPr="00BD7A62" w:rsidRDefault="00024593" w:rsidP="0063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BC4EE4" w:rsidRPr="00BD7A62">
              <w:rPr>
                <w:rFonts w:ascii="Times New Roman" w:hAnsi="Times New Roman" w:cs="Times New Roman"/>
              </w:rPr>
              <w:t>. Забезпечення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 xml:space="preserve">систематичного </w:t>
            </w:r>
            <w:proofErr w:type="spellStart"/>
            <w:r w:rsidRPr="00BD7A62">
              <w:rPr>
                <w:rFonts w:ascii="Times New Roman" w:hAnsi="Times New Roman" w:cs="Times New Roman"/>
              </w:rPr>
              <w:t>скринінгу</w:t>
            </w:r>
            <w:proofErr w:type="spellEnd"/>
            <w:r w:rsidRPr="00BD7A62">
              <w:rPr>
                <w:rFonts w:ascii="Times New Roman" w:hAnsi="Times New Roman" w:cs="Times New Roman"/>
              </w:rPr>
              <w:t xml:space="preserve"> та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активне виявлення випадків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туберкульозу та осіб, які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перебувають у контакті з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особами, хворими на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туберкульоз, зокрема серед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ключових груп населення та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груп підвищеного ризику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щодо захворювання на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туберкульоз, у тому числі із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залученням громадських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BD7A62">
              <w:rPr>
                <w:rFonts w:ascii="Times New Roman" w:hAnsi="Times New Roman" w:cs="Times New Roman"/>
              </w:rPr>
              <w:t>організацій</w:t>
            </w:r>
          </w:p>
        </w:tc>
        <w:tc>
          <w:tcPr>
            <w:tcW w:w="2835" w:type="dxa"/>
          </w:tcPr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1) створення аналітичних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панелей з можливістю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proofErr w:type="spellStart"/>
            <w:r w:rsidRPr="00BD7A62">
              <w:rPr>
                <w:rFonts w:ascii="Times New Roman" w:hAnsi="Times New Roman" w:cs="Times New Roman"/>
              </w:rPr>
              <w:t>дезагрегації</w:t>
            </w:r>
            <w:proofErr w:type="spellEnd"/>
            <w:r w:rsidRPr="00BD7A62">
              <w:rPr>
                <w:rFonts w:ascii="Times New Roman" w:hAnsi="Times New Roman" w:cs="Times New Roman"/>
              </w:rPr>
              <w:t xml:space="preserve"> інформації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про систематичний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proofErr w:type="spellStart"/>
            <w:r w:rsidRPr="00BD7A62">
              <w:rPr>
                <w:rFonts w:ascii="Times New Roman" w:hAnsi="Times New Roman" w:cs="Times New Roman"/>
              </w:rPr>
              <w:t>скринінг</w:t>
            </w:r>
            <w:proofErr w:type="spellEnd"/>
            <w:r w:rsidRPr="00BD7A62">
              <w:rPr>
                <w:rFonts w:ascii="Times New Roman" w:hAnsi="Times New Roman" w:cs="Times New Roman"/>
              </w:rPr>
              <w:t xml:space="preserve"> на туберкульоз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на рівні закладу охорони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здоров’я</w:t>
            </w:r>
          </w:p>
        </w:tc>
        <w:tc>
          <w:tcPr>
            <w:tcW w:w="3260" w:type="dxa"/>
          </w:tcPr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 заклади  охорони  здоров’я</w:t>
            </w:r>
            <w:r w:rsidRPr="00BD7A62">
              <w:rPr>
                <w:rFonts w:ascii="Times New Roman" w:hAnsi="Times New Roman"/>
              </w:rPr>
              <w:t xml:space="preserve"> Донецької області</w:t>
            </w:r>
            <w:r w:rsidRPr="00BD7A62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3260" w:type="dxa"/>
          </w:tcPr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Кількість районів, у яких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створені аналітичні панелі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 xml:space="preserve">із можливістю </w:t>
            </w:r>
            <w:proofErr w:type="spellStart"/>
            <w:r w:rsidRPr="00BD7A62">
              <w:rPr>
                <w:rFonts w:ascii="Times New Roman" w:hAnsi="Times New Roman" w:cs="Times New Roman"/>
              </w:rPr>
              <w:t>дезагрегації</w:t>
            </w:r>
            <w:proofErr w:type="spellEnd"/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інформації про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 xml:space="preserve">систематичний </w:t>
            </w:r>
            <w:proofErr w:type="spellStart"/>
            <w:r w:rsidRPr="00BD7A62">
              <w:rPr>
                <w:rFonts w:ascii="Times New Roman" w:hAnsi="Times New Roman" w:cs="Times New Roman"/>
              </w:rPr>
              <w:t>скринінг</w:t>
            </w:r>
            <w:proofErr w:type="spellEnd"/>
            <w:r w:rsidRPr="00BD7A62">
              <w:rPr>
                <w:rFonts w:ascii="Times New Roman" w:hAnsi="Times New Roman" w:cs="Times New Roman"/>
              </w:rPr>
              <w:t xml:space="preserve"> на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туберкульоз на рівні</w:t>
            </w:r>
          </w:p>
          <w:p w:rsidR="00BC4EE4" w:rsidRPr="00BD7A62" w:rsidRDefault="00BC4EE4" w:rsidP="00B833DC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закладу охорони здоров’я</w:t>
            </w:r>
          </w:p>
        </w:tc>
        <w:tc>
          <w:tcPr>
            <w:tcW w:w="1559" w:type="dxa"/>
          </w:tcPr>
          <w:p w:rsidR="00BC4EE4" w:rsidRPr="00BD7A62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4EE4" w:rsidRPr="00BD7A62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2)</w:t>
            </w:r>
            <w:r w:rsidRPr="00DA7BFA">
              <w:t xml:space="preserve"> </w:t>
            </w:r>
            <w:r w:rsidRPr="00DA7BFA">
              <w:rPr>
                <w:rFonts w:ascii="Times New Roman" w:hAnsi="Times New Roman" w:cs="Times New Roman"/>
              </w:rPr>
              <w:t>впровадження надання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мобільних діагностичних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послуг, інтегрованих із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систематичним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BFA">
              <w:rPr>
                <w:rFonts w:ascii="Times New Roman" w:hAnsi="Times New Roman" w:cs="Times New Roman"/>
              </w:rPr>
              <w:t>скринінгом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туберкульоз, для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ключових груп населення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та груп підвищеного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ризику щодо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захворювання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туберкульоз, зокрема із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залученням громадських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організацій</w:t>
            </w:r>
          </w:p>
        </w:tc>
        <w:tc>
          <w:tcPr>
            <w:tcW w:w="3260" w:type="dxa"/>
          </w:tcPr>
          <w:p w:rsidR="00BC4EE4" w:rsidRDefault="00BC4EE4" w:rsidP="00840382">
            <w:pPr>
              <w:rPr>
                <w:rFonts w:ascii="Times New Roman" w:hAnsi="Times New Roman" w:cs="Times New Roman"/>
              </w:rPr>
            </w:pPr>
            <w:r w:rsidRPr="00FC40BC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громадські та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A7BFA">
              <w:rPr>
                <w:rFonts w:ascii="Times New Roman" w:hAnsi="Times New Roman" w:cs="Times New Roman"/>
              </w:rPr>
              <w:t>ількість р</w:t>
            </w:r>
            <w:r>
              <w:rPr>
                <w:rFonts w:ascii="Times New Roman" w:hAnsi="Times New Roman" w:cs="Times New Roman"/>
              </w:rPr>
              <w:t>айонів</w:t>
            </w:r>
            <w:r w:rsidRPr="00DA7BFA">
              <w:rPr>
                <w:rFonts w:ascii="Times New Roman" w:hAnsi="Times New Roman" w:cs="Times New Roman"/>
              </w:rPr>
              <w:t>, у яких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впроваджено надання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мобільних діагностичних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послуг, інтегрованих із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систематичним </w:t>
            </w:r>
            <w:proofErr w:type="spellStart"/>
            <w:r w:rsidRPr="00DA7BFA">
              <w:rPr>
                <w:rFonts w:ascii="Times New Roman" w:hAnsi="Times New Roman" w:cs="Times New Roman"/>
              </w:rPr>
              <w:t>скринінгом</w:t>
            </w:r>
            <w:proofErr w:type="spellEnd"/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на туберкульоз, для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ключових груп населення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та груп підвищеного ризику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щодо захворювання на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туберкульоз, зокрема із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залученням громадських</w:t>
            </w:r>
          </w:p>
          <w:p w:rsidR="00BC4EE4" w:rsidRPr="00DA7BFA" w:rsidRDefault="00BC4EE4" w:rsidP="0084038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організацій</w:t>
            </w:r>
          </w:p>
        </w:tc>
        <w:tc>
          <w:tcPr>
            <w:tcW w:w="1559" w:type="dxa"/>
          </w:tcPr>
          <w:p w:rsidR="00BC4EE4" w:rsidRPr="00BD7A62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4EE4" w:rsidRPr="00BD7A62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3) виявлення контактів на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один індексний випадок</w:t>
            </w:r>
          </w:p>
          <w:p w:rsidR="00BC4EE4" w:rsidRPr="00DA7BFA" w:rsidRDefault="00BC4EE4" w:rsidP="00A82426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</w:t>
            </w:r>
          </w:p>
        </w:tc>
        <w:tc>
          <w:tcPr>
            <w:tcW w:w="3260" w:type="dxa"/>
          </w:tcPr>
          <w:p w:rsidR="00BC4EE4" w:rsidRDefault="00BC4EE4" w:rsidP="00E82D93">
            <w:pPr>
              <w:rPr>
                <w:rFonts w:ascii="Times New Roman" w:hAnsi="Times New Roman" w:cs="Times New Roman"/>
              </w:rPr>
            </w:pPr>
            <w:r w:rsidRPr="00FC40BC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4EE4" w:rsidRPr="009B7E35" w:rsidRDefault="009B7E35" w:rsidP="00E82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 «ДОНЕЦЬКИЙ ОЦКПХ МОЗ</w:t>
            </w:r>
            <w:r w:rsidR="00BC4EE4" w:rsidRPr="00CF5A6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260" w:type="dxa"/>
          </w:tcPr>
          <w:p w:rsidR="00BC4EE4" w:rsidRPr="00DA7BFA" w:rsidRDefault="00BC4EE4" w:rsidP="00E8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A7BFA">
              <w:rPr>
                <w:rFonts w:ascii="Times New Roman" w:hAnsi="Times New Roman" w:cs="Times New Roman"/>
              </w:rPr>
              <w:t>ількість виявлених</w:t>
            </w:r>
          </w:p>
          <w:p w:rsidR="00BC4EE4" w:rsidRPr="00DA7BFA" w:rsidRDefault="00BC4EE4" w:rsidP="00E82D9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контактів на один</w:t>
            </w:r>
          </w:p>
          <w:p w:rsidR="00BC4EE4" w:rsidRPr="00DA7BFA" w:rsidRDefault="00BC4EE4" w:rsidP="00E82D9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індексний випадок</w:t>
            </w:r>
          </w:p>
          <w:p w:rsidR="00BC4EE4" w:rsidRPr="00DA7BFA" w:rsidRDefault="00BC4EE4" w:rsidP="00E82D9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</w:t>
            </w: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  <w:tr w:rsidR="00BC4EE4" w:rsidTr="00024593">
        <w:tc>
          <w:tcPr>
            <w:tcW w:w="2802" w:type="dxa"/>
            <w:vMerge w:val="restart"/>
          </w:tcPr>
          <w:p w:rsidR="00BC4EE4" w:rsidRPr="00DA7BFA" w:rsidRDefault="00024593" w:rsidP="0063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C4EE4" w:rsidRPr="00DA7BFA">
              <w:rPr>
                <w:rFonts w:ascii="Times New Roman" w:hAnsi="Times New Roman" w:cs="Times New Roman"/>
              </w:rPr>
              <w:t xml:space="preserve">. Забезпечення </w:t>
            </w:r>
            <w:proofErr w:type="spellStart"/>
            <w:r w:rsidR="00BC4EE4" w:rsidRPr="00DA7BFA">
              <w:rPr>
                <w:rFonts w:ascii="Times New Roman" w:hAnsi="Times New Roman" w:cs="Times New Roman"/>
              </w:rPr>
              <w:t>скринінгу</w:t>
            </w:r>
            <w:proofErr w:type="spellEnd"/>
            <w:r w:rsidR="00BC4EE4" w:rsidRPr="00DA7BFA">
              <w:rPr>
                <w:rFonts w:ascii="Times New Roman" w:hAnsi="Times New Roman" w:cs="Times New Roman"/>
              </w:rPr>
              <w:t xml:space="preserve"> на</w:t>
            </w:r>
            <w:r w:rsidR="00BC4EE4">
              <w:rPr>
                <w:rFonts w:ascii="Times New Roman" w:hAnsi="Times New Roman" w:cs="Times New Roman"/>
              </w:rPr>
              <w:t xml:space="preserve"> </w:t>
            </w:r>
            <w:r w:rsidR="00BC4EE4" w:rsidRPr="00DA7BFA">
              <w:rPr>
                <w:rFonts w:ascii="Times New Roman" w:hAnsi="Times New Roman" w:cs="Times New Roman"/>
              </w:rPr>
              <w:t>латентний та активний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 і</w:t>
            </w:r>
            <w:r w:rsidRPr="00DA7BFA">
              <w:t xml:space="preserve"> </w:t>
            </w:r>
            <w:r w:rsidRPr="00DA7BFA">
              <w:rPr>
                <w:rFonts w:ascii="Times New Roman" w:hAnsi="Times New Roman" w:cs="Times New Roman"/>
              </w:rPr>
              <w:t>профілактичного лікування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осіб із ключових груп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населення та груп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підвищеного ризику щодо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захворювання на туберкульоз,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які цього потребують</w:t>
            </w:r>
          </w:p>
        </w:tc>
        <w:tc>
          <w:tcPr>
            <w:tcW w:w="2835" w:type="dxa"/>
          </w:tcPr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1)</w:t>
            </w:r>
            <w:r w:rsidRPr="00DA7BFA">
              <w:t xml:space="preserve"> </w:t>
            </w:r>
            <w:r w:rsidRPr="00DA7BFA">
              <w:rPr>
                <w:rFonts w:ascii="Times New Roman" w:hAnsi="Times New Roman" w:cs="Times New Roman"/>
              </w:rPr>
              <w:t>забезпечення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систематичним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скринінгом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на латентний</w:t>
            </w:r>
            <w:r w:rsidRPr="00DA7BFA">
              <w:t xml:space="preserve"> </w:t>
            </w:r>
            <w:r w:rsidRPr="00DA7BFA">
              <w:rPr>
                <w:rFonts w:ascii="Times New Roman" w:hAnsi="Times New Roman" w:cs="Times New Roman"/>
              </w:rPr>
              <w:t>та активний туберкульоз і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профілактичним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лікуванням осіб ключових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груп населення та груп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підвищеного ризику щодо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захворювання на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туберкульоз відповідно до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галузевих стандартів у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сфері охорони здоров’я</w:t>
            </w:r>
          </w:p>
        </w:tc>
        <w:tc>
          <w:tcPr>
            <w:tcW w:w="3260" w:type="dxa"/>
          </w:tcPr>
          <w:p w:rsidR="00BC4EE4" w:rsidRPr="00790AA9" w:rsidRDefault="00BC4EE4" w:rsidP="00790AA9">
            <w:pPr>
              <w:rPr>
                <w:rFonts w:ascii="Times New Roman" w:hAnsi="Times New Roman" w:cs="Times New Roman"/>
              </w:rPr>
            </w:pPr>
            <w:r w:rsidRPr="00790AA9">
              <w:rPr>
                <w:rFonts w:ascii="Times New Roman" w:hAnsi="Times New Roman" w:cs="Times New Roman"/>
              </w:rPr>
              <w:lastRenderedPageBreak/>
              <w:t>Департамент охорони здоров’я Донецької облдержадміністрації,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громадські та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A7BFA">
              <w:rPr>
                <w:rFonts w:ascii="Times New Roman" w:hAnsi="Times New Roman" w:cs="Times New Roman"/>
              </w:rPr>
              <w:t>ідсоток охоплення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систематичним </w:t>
            </w:r>
            <w:proofErr w:type="spellStart"/>
            <w:r w:rsidRPr="00DA7BFA">
              <w:rPr>
                <w:rFonts w:ascii="Times New Roman" w:hAnsi="Times New Roman" w:cs="Times New Roman"/>
              </w:rPr>
              <w:t>скринінгом</w:t>
            </w:r>
            <w:proofErr w:type="spellEnd"/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на латентний та активний туберкульоз і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профілактичним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лікуванням осіб із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ключових груп населення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та груп підвищеного ризику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щодо захворювання на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туберкульоз відповідно до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галузевих стандартів у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сфері охорони здоров’я</w:t>
            </w: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2) підвищення рівня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7BFA">
              <w:rPr>
                <w:rFonts w:ascii="Times New Roman" w:hAnsi="Times New Roman" w:cs="Times New Roman"/>
              </w:rPr>
              <w:t>хоплення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профілактичним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лікуванням туберкульозу</w:t>
            </w:r>
          </w:p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осіб ключових груп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3260" w:type="dxa"/>
            <w:vMerge w:val="restart"/>
          </w:tcPr>
          <w:p w:rsidR="00BC4EE4" w:rsidRPr="00790AA9" w:rsidRDefault="00BC4EE4" w:rsidP="00790AA9">
            <w:pPr>
              <w:rPr>
                <w:rFonts w:ascii="Times New Roman" w:hAnsi="Times New Roman" w:cs="Times New Roman"/>
              </w:rPr>
            </w:pPr>
            <w:r w:rsidRPr="00790AA9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облдержадміністрації,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громадські та 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790AA9" w:rsidRDefault="00BC4EE4" w:rsidP="009734DC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DA7BFA" w:rsidRDefault="00BC4EE4" w:rsidP="0079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7BFA">
              <w:rPr>
                <w:rFonts w:ascii="Times New Roman" w:hAnsi="Times New Roman" w:cs="Times New Roman"/>
              </w:rPr>
              <w:t>івень охоплення</w:t>
            </w:r>
          </w:p>
          <w:p w:rsidR="00BC4EE4" w:rsidRPr="00DA7BFA" w:rsidRDefault="00BC4EE4" w:rsidP="00790AA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профілактичним</w:t>
            </w:r>
          </w:p>
          <w:p w:rsidR="00BC4EE4" w:rsidRPr="00DA7BFA" w:rsidRDefault="00BC4EE4" w:rsidP="00790AA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лікуванням туберкульозу</w:t>
            </w:r>
          </w:p>
          <w:p w:rsidR="00BC4EE4" w:rsidRPr="00DA7BFA" w:rsidRDefault="00BC4EE4" w:rsidP="00790AA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осіб, які живуть із ВІЛ,</w:t>
            </w:r>
          </w:p>
          <w:p w:rsidR="00BC4EE4" w:rsidRPr="00DA7BFA" w:rsidRDefault="00BC4EE4" w:rsidP="00790AA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відсотків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4EE4" w:rsidRDefault="00BC4EE4" w:rsidP="00790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4EE4" w:rsidRDefault="00BC4EE4" w:rsidP="00790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C4EE4" w:rsidRPr="00DA7BFA" w:rsidRDefault="00BC4EE4" w:rsidP="00630B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C4EE4" w:rsidRPr="00DA7BFA" w:rsidRDefault="00BC4EE4" w:rsidP="00973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7BFA">
              <w:rPr>
                <w:rFonts w:ascii="Times New Roman" w:hAnsi="Times New Roman" w:cs="Times New Roman"/>
              </w:rPr>
              <w:t>івень охоплення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профілактичним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лікуванням туберкульозу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контактних осіб (діти і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дорослі) із особами,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хворими на туберкульоз, із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бактеріовиділенням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, відсотків </w:t>
            </w:r>
          </w:p>
        </w:tc>
        <w:tc>
          <w:tcPr>
            <w:tcW w:w="1559" w:type="dxa"/>
          </w:tcPr>
          <w:p w:rsidR="00BC4EE4" w:rsidRDefault="00BC4EE4" w:rsidP="00CC2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2459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</w:tcPr>
          <w:p w:rsidR="00BC4EE4" w:rsidRDefault="00BC4EE4" w:rsidP="00CC2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95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C4EE4" w:rsidRPr="00DA7BFA" w:rsidRDefault="00BC4EE4" w:rsidP="00F5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7BFA">
              <w:rPr>
                <w:rFonts w:ascii="Times New Roman" w:hAnsi="Times New Roman" w:cs="Times New Roman"/>
              </w:rPr>
              <w:t>івень охоплення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профілактичним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лікуванням туберкульозу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інших клінічних груп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ризику, визначених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галузевим стандартом у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сфері охорони здоров’я,</w:t>
            </w:r>
          </w:p>
          <w:p w:rsidR="00BC4EE4" w:rsidRPr="00DA7BFA" w:rsidRDefault="00BC4EE4" w:rsidP="00750A6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відсотків</w:t>
            </w: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3) надання</w:t>
            </w:r>
          </w:p>
          <w:p w:rsidR="006F1E58" w:rsidRPr="00640597" w:rsidRDefault="00BC4EE4" w:rsidP="006F1E5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медичної </w:t>
            </w:r>
            <w:r w:rsidRPr="00640597">
              <w:rPr>
                <w:rFonts w:ascii="Times New Roman" w:hAnsi="Times New Roman" w:cs="Times New Roman"/>
              </w:rPr>
              <w:t xml:space="preserve">допомоги </w:t>
            </w:r>
            <w:r w:rsidR="006F1E58" w:rsidRPr="00640597">
              <w:rPr>
                <w:rFonts w:ascii="Times New Roman" w:hAnsi="Times New Roman" w:cs="Times New Roman"/>
              </w:rPr>
              <w:t>впровадження моделей</w:t>
            </w:r>
          </w:p>
          <w:p w:rsidR="00BC4EE4" w:rsidRPr="00640597" w:rsidRDefault="006F1E58" w:rsidP="006F1E58">
            <w:pPr>
              <w:rPr>
                <w:rFonts w:ascii="Times New Roman" w:hAnsi="Times New Roman" w:cs="Times New Roman"/>
              </w:rPr>
            </w:pPr>
            <w:r w:rsidRPr="00640597">
              <w:rPr>
                <w:rFonts w:ascii="Times New Roman" w:hAnsi="Times New Roman" w:cs="Times New Roman"/>
              </w:rPr>
              <w:t xml:space="preserve">комплексного </w:t>
            </w:r>
            <w:r w:rsidR="00BC4EE4" w:rsidRPr="00640597">
              <w:rPr>
                <w:rFonts w:ascii="Times New Roman" w:hAnsi="Times New Roman" w:cs="Times New Roman"/>
              </w:rPr>
              <w:t>та</w:t>
            </w:r>
          </w:p>
          <w:p w:rsidR="00BC4EE4" w:rsidRPr="00640597" w:rsidRDefault="00BC4EE4" w:rsidP="00631CA5">
            <w:pPr>
              <w:rPr>
                <w:rFonts w:ascii="Times New Roman" w:hAnsi="Times New Roman" w:cs="Times New Roman"/>
              </w:rPr>
            </w:pPr>
            <w:r w:rsidRPr="00640597">
              <w:rPr>
                <w:rFonts w:ascii="Times New Roman" w:hAnsi="Times New Roman" w:cs="Times New Roman"/>
              </w:rPr>
              <w:t>догляду</w:t>
            </w:r>
            <w:r w:rsidR="00A615B3" w:rsidRPr="00640597">
              <w:rPr>
                <w:rFonts w:ascii="Times New Roman" w:hAnsi="Times New Roman" w:cs="Times New Roman"/>
              </w:rPr>
              <w:t xml:space="preserve"> </w:t>
            </w:r>
            <w:r w:rsidRPr="00640597">
              <w:rPr>
                <w:rFonts w:ascii="Times New Roman" w:hAnsi="Times New Roman" w:cs="Times New Roman"/>
              </w:rPr>
              <w:t>під час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640597">
              <w:rPr>
                <w:rFonts w:ascii="Times New Roman" w:hAnsi="Times New Roman" w:cs="Times New Roman"/>
              </w:rPr>
              <w:t>профілактичного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 туберкульозу,</w:t>
            </w:r>
          </w:p>
          <w:p w:rsidR="00BC4EE4" w:rsidRPr="00640597" w:rsidRDefault="00BC4EE4" w:rsidP="00631CA5">
            <w:pPr>
              <w:rPr>
                <w:rFonts w:ascii="Times New Roman" w:hAnsi="Times New Roman" w:cs="Times New Roman"/>
                <w:lang w:val="en-US"/>
              </w:rPr>
            </w:pPr>
            <w:r w:rsidRPr="00DA7BFA">
              <w:rPr>
                <w:rFonts w:ascii="Times New Roman" w:hAnsi="Times New Roman" w:cs="Times New Roman"/>
              </w:rPr>
              <w:t xml:space="preserve">зокрема </w:t>
            </w:r>
            <w:r w:rsidRPr="00640597">
              <w:rPr>
                <w:rFonts w:ascii="Times New Roman" w:hAnsi="Times New Roman" w:cs="Times New Roman"/>
              </w:rPr>
              <w:t>із підтримкою</w:t>
            </w:r>
            <w:r w:rsidR="00640597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3260" w:type="dxa"/>
            <w:vMerge w:val="restart"/>
          </w:tcPr>
          <w:p w:rsidR="00BC4EE4" w:rsidRPr="00CC29E2" w:rsidRDefault="00BC4EE4" w:rsidP="00CC29E2">
            <w:pPr>
              <w:rPr>
                <w:rFonts w:ascii="Times New Roman" w:hAnsi="Times New Roman" w:cs="Times New Roman"/>
              </w:rPr>
            </w:pPr>
            <w:r w:rsidRPr="00CC29E2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облдержадміністрації,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громадські та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C4EE4" w:rsidRPr="00CC29E2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C4EE4" w:rsidRPr="00DA7BFA" w:rsidRDefault="00BC4EE4" w:rsidP="00CC2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A7BFA">
              <w:rPr>
                <w:rFonts w:ascii="Times New Roman" w:hAnsi="Times New Roman" w:cs="Times New Roman"/>
              </w:rPr>
              <w:t>ількість р</w:t>
            </w:r>
            <w:r>
              <w:rPr>
                <w:rFonts w:ascii="Times New Roman" w:hAnsi="Times New Roman" w:cs="Times New Roman"/>
              </w:rPr>
              <w:t>айонів</w:t>
            </w:r>
            <w:r w:rsidRPr="00DA7BFA">
              <w:rPr>
                <w:rFonts w:ascii="Times New Roman" w:hAnsi="Times New Roman" w:cs="Times New Roman"/>
              </w:rPr>
              <w:t>, у яких</w:t>
            </w:r>
          </w:p>
          <w:p w:rsidR="00BC4EE4" w:rsidRPr="00DA7BFA" w:rsidRDefault="00BC4EE4" w:rsidP="00CC29E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впроваджено моделі</w:t>
            </w:r>
          </w:p>
          <w:p w:rsidR="00BC4EE4" w:rsidRPr="00DA7BFA" w:rsidRDefault="00BC4EE4" w:rsidP="00CC29E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комплексного надання</w:t>
            </w:r>
          </w:p>
          <w:p w:rsidR="00BC4EE4" w:rsidRPr="00DA7BFA" w:rsidRDefault="00BC4EE4" w:rsidP="00CC29E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медичної допомоги та</w:t>
            </w:r>
          </w:p>
          <w:p w:rsidR="00BC4EE4" w:rsidRPr="00DA7BFA" w:rsidRDefault="00BC4EE4" w:rsidP="00CC29E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догляду під час</w:t>
            </w:r>
          </w:p>
          <w:p w:rsidR="00BC4EE4" w:rsidRPr="00DA7BFA" w:rsidRDefault="00BC4EE4" w:rsidP="00CC29E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профілактичного лікування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</w:t>
            </w:r>
          </w:p>
        </w:tc>
        <w:tc>
          <w:tcPr>
            <w:tcW w:w="1559" w:type="dxa"/>
          </w:tcPr>
          <w:p w:rsidR="00BC4EE4" w:rsidRDefault="00EE3B80" w:rsidP="00CC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4EE4" w:rsidRDefault="00BC4EE4" w:rsidP="00CC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7BFA">
              <w:rPr>
                <w:rFonts w:ascii="Times New Roman" w:hAnsi="Times New Roman" w:cs="Times New Roman"/>
              </w:rPr>
              <w:t>івень охоплення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профілактичним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лікуванням туберкульозу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осіб із числа придатних до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профілактичного лікування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туберкульозу, відсотків</w:t>
            </w:r>
          </w:p>
        </w:tc>
        <w:tc>
          <w:tcPr>
            <w:tcW w:w="1559" w:type="dxa"/>
          </w:tcPr>
          <w:p w:rsidR="00BC4EE4" w:rsidRPr="00546FB6" w:rsidRDefault="00BC4EE4" w:rsidP="00CC2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2459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80</w:t>
            </w:r>
          </w:p>
        </w:tc>
        <w:tc>
          <w:tcPr>
            <w:tcW w:w="1276" w:type="dxa"/>
          </w:tcPr>
          <w:p w:rsidR="00BC4EE4" w:rsidRPr="00546FB6" w:rsidRDefault="00BC4EE4" w:rsidP="00CC2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90</w:t>
            </w:r>
          </w:p>
        </w:tc>
      </w:tr>
      <w:tr w:rsidR="00BC4EE4" w:rsidTr="00024593">
        <w:tc>
          <w:tcPr>
            <w:tcW w:w="2802" w:type="dxa"/>
          </w:tcPr>
          <w:p w:rsidR="00BC4EE4" w:rsidRPr="00DA7BFA" w:rsidRDefault="00024593" w:rsidP="0054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C4EE4" w:rsidRPr="00DA7BFA">
              <w:rPr>
                <w:rFonts w:ascii="Times New Roman" w:hAnsi="Times New Roman" w:cs="Times New Roman"/>
              </w:rPr>
              <w:t>. Забезпечення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вакцинацією проти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новонароджених</w:t>
            </w:r>
          </w:p>
        </w:tc>
        <w:tc>
          <w:tcPr>
            <w:tcW w:w="2835" w:type="dxa"/>
          </w:tcPr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забезпечення охоплення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щепленням проти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(вакцинація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БЦЖ) дітей віком до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одного року відповідно до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календаря профілактичних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щеплень</w:t>
            </w:r>
          </w:p>
        </w:tc>
        <w:tc>
          <w:tcPr>
            <w:tcW w:w="3260" w:type="dxa"/>
          </w:tcPr>
          <w:p w:rsidR="00BC4EE4" w:rsidRPr="00CC29E2" w:rsidRDefault="00BC4EE4" w:rsidP="00CC29E2">
            <w:pPr>
              <w:rPr>
                <w:rFonts w:ascii="Times New Roman" w:hAnsi="Times New Roman" w:cs="Times New Roman"/>
              </w:rPr>
            </w:pPr>
            <w:r w:rsidRPr="00CC29E2">
              <w:rPr>
                <w:rFonts w:ascii="Times New Roman" w:hAnsi="Times New Roman" w:cs="Times New Roman"/>
              </w:rPr>
              <w:lastRenderedPageBreak/>
              <w:t>Департамент охорони здоров’я Донецької облдержадміністрації,</w:t>
            </w:r>
          </w:p>
          <w:p w:rsidR="00BC4EE4" w:rsidRPr="00DA7BFA" w:rsidRDefault="00BC4EE4" w:rsidP="00CC2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DA7BFA">
              <w:rPr>
                <w:rFonts w:ascii="Times New Roman" w:hAnsi="Times New Roman" w:cs="Times New Roman"/>
              </w:rPr>
              <w:t>івень охоплення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щепленням проти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(вакцинація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БЦЖ) дітей віком до одного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року відповідно до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календаря профілактичних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щеплень, відсотків</w:t>
            </w: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BC4EE4" w:rsidTr="00024593">
        <w:tc>
          <w:tcPr>
            <w:tcW w:w="2802" w:type="dxa"/>
            <w:vMerge w:val="restart"/>
          </w:tcPr>
          <w:p w:rsidR="00BC4EE4" w:rsidRPr="00DA7BFA" w:rsidRDefault="00024593" w:rsidP="0063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BC4EE4" w:rsidRPr="00DA7BFA">
              <w:rPr>
                <w:rFonts w:ascii="Times New Roman" w:hAnsi="Times New Roman" w:cs="Times New Roman"/>
              </w:rPr>
              <w:t>. Забезпечення доступу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4EE4" w:rsidRPr="00DA7BFA">
              <w:rPr>
                <w:rFonts w:ascii="Times New Roman" w:hAnsi="Times New Roman" w:cs="Times New Roman"/>
              </w:rPr>
              <w:t>тестування на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медикаментозну чутливість,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зокрема шляхом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використання швидких тестів</w:t>
            </w:r>
          </w:p>
        </w:tc>
        <w:tc>
          <w:tcPr>
            <w:tcW w:w="2835" w:type="dxa"/>
          </w:tcPr>
          <w:p w:rsidR="00BC4EE4" w:rsidRPr="008D0265" w:rsidRDefault="008D0265" w:rsidP="008D0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BC4EE4" w:rsidRPr="008D0265">
              <w:rPr>
                <w:rFonts w:ascii="Times New Roman" w:hAnsi="Times New Roman" w:cs="Times New Roman"/>
              </w:rPr>
              <w:t>забезпечення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охоплення осіб з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бактеріологічно</w:t>
            </w:r>
            <w:proofErr w:type="spellEnd"/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підтвердженим випадком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лікарсько-стійкого туберкульозу тестуванням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на медикаментозну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чутливість мікобактерії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до</w:t>
            </w:r>
          </w:p>
          <w:p w:rsidR="00BC4EE4" w:rsidRPr="00DA7BFA" w:rsidRDefault="00BC4EE4" w:rsidP="00546FB6">
            <w:proofErr w:type="spellStart"/>
            <w:r w:rsidRPr="00DA7BFA">
              <w:rPr>
                <w:rFonts w:ascii="Times New Roman" w:hAnsi="Times New Roman" w:cs="Times New Roman"/>
              </w:rPr>
              <w:t>фторхінолонів</w:t>
            </w:r>
            <w:proofErr w:type="spellEnd"/>
          </w:p>
        </w:tc>
        <w:tc>
          <w:tcPr>
            <w:tcW w:w="3260" w:type="dxa"/>
          </w:tcPr>
          <w:p w:rsidR="00BC4EE4" w:rsidRDefault="00BC4EE4" w:rsidP="00CC29E2">
            <w:pPr>
              <w:rPr>
                <w:rFonts w:ascii="Times New Roman" w:hAnsi="Times New Roman" w:cs="Times New Roman"/>
              </w:rPr>
            </w:pPr>
            <w:r w:rsidRPr="00CC29E2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облдержадміністрації,</w:t>
            </w:r>
          </w:p>
          <w:p w:rsidR="00BC4EE4" w:rsidRPr="00CC29E2" w:rsidRDefault="00BC4EE4" w:rsidP="00CC29E2">
            <w:pPr>
              <w:rPr>
                <w:rFonts w:ascii="Times New Roman" w:hAnsi="Times New Roman" w:cs="Times New Roman"/>
              </w:rPr>
            </w:pPr>
            <w:r w:rsidRPr="00CC29E2">
              <w:rPr>
                <w:rFonts w:ascii="Times New Roman" w:hAnsi="Times New Roman" w:cs="Times New Roman"/>
              </w:rPr>
              <w:t>КНП «Обласний клінічний протитуберкульозний диспансер»</w:t>
            </w:r>
          </w:p>
          <w:p w:rsidR="00BC4EE4" w:rsidRPr="00DA7BFA" w:rsidRDefault="00BC4EE4" w:rsidP="00CC2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A7BFA">
              <w:rPr>
                <w:rFonts w:ascii="Times New Roman" w:hAnsi="Times New Roman" w:cs="Times New Roman"/>
              </w:rPr>
              <w:t>ідсоток осіб із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бактеріологічно</w:t>
            </w:r>
            <w:proofErr w:type="spellEnd"/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підтвердженим випадком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лікарсько-стійкого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туберкульозу, охоплених тестуванням на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медикаментозну чутливість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мікобактерії туберкульозу</w:t>
            </w:r>
          </w:p>
          <w:p w:rsidR="00BC4EE4" w:rsidRPr="00DA7BFA" w:rsidRDefault="00BC4EE4" w:rsidP="00546FB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DA7BFA">
              <w:rPr>
                <w:rFonts w:ascii="Times New Roman" w:hAnsi="Times New Roman" w:cs="Times New Roman"/>
              </w:rPr>
              <w:t>фторхінолонів</w:t>
            </w:r>
            <w:proofErr w:type="spellEnd"/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2) забезпечення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охоплення осіб з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бактеріологічно</w:t>
            </w:r>
            <w:proofErr w:type="spellEnd"/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підтвердженим випадком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лікарсько-стійкого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культуральним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методом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тестування на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медикаментозну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чутливість мікобактерії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до</w:t>
            </w:r>
          </w:p>
          <w:p w:rsidR="00BC4EE4" w:rsidRPr="00DA7BFA" w:rsidRDefault="00BC4EE4" w:rsidP="00E924B8">
            <w:r w:rsidRPr="00DA7BFA">
              <w:rPr>
                <w:rFonts w:ascii="Times New Roman" w:hAnsi="Times New Roman" w:cs="Times New Roman"/>
              </w:rPr>
              <w:t>препаратів групи “А”</w:t>
            </w:r>
          </w:p>
        </w:tc>
        <w:tc>
          <w:tcPr>
            <w:tcW w:w="3260" w:type="dxa"/>
          </w:tcPr>
          <w:p w:rsidR="00BC4EE4" w:rsidRPr="00CC29E2" w:rsidRDefault="00BC4EE4" w:rsidP="00CC29E2">
            <w:pPr>
              <w:rPr>
                <w:rFonts w:ascii="Times New Roman" w:hAnsi="Times New Roman" w:cs="Times New Roman"/>
              </w:rPr>
            </w:pPr>
            <w:r w:rsidRPr="00CC29E2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облдержадміністрації,</w:t>
            </w:r>
          </w:p>
          <w:p w:rsidR="00BC4EE4" w:rsidRPr="00DA7BFA" w:rsidRDefault="00BC4EE4" w:rsidP="00CC29E2">
            <w:pPr>
              <w:rPr>
                <w:rFonts w:ascii="Times New Roman" w:hAnsi="Times New Roman" w:cs="Times New Roman"/>
              </w:rPr>
            </w:pPr>
            <w:r w:rsidRPr="00CC29E2">
              <w:rPr>
                <w:rFonts w:ascii="Times New Roman" w:hAnsi="Times New Roman" w:cs="Times New Roman"/>
              </w:rPr>
              <w:t>КНП «Обласний клінічний протитуберкульозний диспансер»</w:t>
            </w:r>
          </w:p>
        </w:tc>
        <w:tc>
          <w:tcPr>
            <w:tcW w:w="3260" w:type="dxa"/>
          </w:tcPr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A7BFA">
              <w:rPr>
                <w:rFonts w:ascii="Times New Roman" w:hAnsi="Times New Roman" w:cs="Times New Roman"/>
              </w:rPr>
              <w:t>ідсоток осіб із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бактеріологічно</w:t>
            </w:r>
            <w:proofErr w:type="spellEnd"/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підтвердженим випадком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лікарсько-стійкого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культуральним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методом,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охоплених тестуванням на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медикаментозну чутливість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мікобактерії туберкульозу</w:t>
            </w:r>
          </w:p>
          <w:p w:rsidR="00BC4EE4" w:rsidRPr="00DA7BFA" w:rsidRDefault="00BC4EE4" w:rsidP="00E924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до препаратів групи ”А”</w:t>
            </w: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BC4EE4" w:rsidTr="00EE3B80">
        <w:trPr>
          <w:trHeight w:val="2260"/>
        </w:trPr>
        <w:tc>
          <w:tcPr>
            <w:tcW w:w="2802" w:type="dxa"/>
            <w:vMerge w:val="restart"/>
          </w:tcPr>
          <w:p w:rsidR="00BC4EE4" w:rsidRPr="00BD7A62" w:rsidRDefault="00024593" w:rsidP="0063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BC4EE4" w:rsidRPr="00BD7A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C4EE4" w:rsidRPr="00BD7A62">
              <w:rPr>
                <w:rFonts w:ascii="Times New Roman" w:hAnsi="Times New Roman" w:cs="Times New Roman"/>
              </w:rPr>
              <w:t>Пріоритизація</w:t>
            </w:r>
            <w:proofErr w:type="spellEnd"/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молекулярно-генетичних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методів діагностики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туберкульозу та забезпечення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лабораторної мережі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приладами та витратними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матеріалами для проведення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досліджень усіх форм</w:t>
            </w:r>
          </w:p>
          <w:p w:rsidR="00BC4EE4" w:rsidRPr="00BF36CD" w:rsidRDefault="00BC4EE4" w:rsidP="00631CA5">
            <w:pPr>
              <w:rPr>
                <w:rFonts w:ascii="Times New Roman" w:hAnsi="Times New Roman" w:cs="Times New Roman"/>
                <w:highlight w:val="yellow"/>
              </w:rPr>
            </w:pPr>
            <w:r w:rsidRPr="00BD7A62">
              <w:rPr>
                <w:rFonts w:ascii="Times New Roman" w:hAnsi="Times New Roman" w:cs="Times New Roman"/>
              </w:rPr>
              <w:t>туберкульозу</w:t>
            </w:r>
          </w:p>
        </w:tc>
        <w:tc>
          <w:tcPr>
            <w:tcW w:w="2835" w:type="dxa"/>
          </w:tcPr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1)</w:t>
            </w:r>
            <w:r w:rsidRPr="00BD7A62">
              <w:t xml:space="preserve"> </w:t>
            </w:r>
            <w:r w:rsidRPr="00BD7A62">
              <w:rPr>
                <w:rFonts w:ascii="Times New Roman" w:hAnsi="Times New Roman" w:cs="Times New Roman"/>
              </w:rPr>
              <w:t>розроблення та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впровадження системи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транспортування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біологічного матеріалу від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пунктів збору надавачів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первинної медичної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допомоги до закладів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охорони здоров’я, у яких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встановлені прилади для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молекулярно-генетичного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дослідження біологічного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матеріалу, та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регіональних</w:t>
            </w:r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proofErr w:type="spellStart"/>
            <w:r w:rsidRPr="00BD7A62">
              <w:rPr>
                <w:rFonts w:ascii="Times New Roman" w:hAnsi="Times New Roman" w:cs="Times New Roman"/>
              </w:rPr>
              <w:t>фтизіопульмонологічних</w:t>
            </w:r>
            <w:proofErr w:type="spellEnd"/>
          </w:p>
          <w:p w:rsidR="00BC4EE4" w:rsidRPr="00BD7A62" w:rsidRDefault="00BC4EE4" w:rsidP="00631CA5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lastRenderedPageBreak/>
              <w:t>центрів</w:t>
            </w:r>
          </w:p>
        </w:tc>
        <w:tc>
          <w:tcPr>
            <w:tcW w:w="3260" w:type="dxa"/>
          </w:tcPr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lastRenderedPageBreak/>
              <w:t>Департамент охорони здоров’я Донецької облдержадміністрації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Розроблено та впроваджено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систему транспортування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біологічного матеріалу від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пунктів збору надавачів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первинної медичної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допомоги до закладів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охорони здоров’я, у яких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встановлені прилади для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молекулярно-генетичного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дослідження біологічного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матеріалу, та регіональних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proofErr w:type="spellStart"/>
            <w:r w:rsidRPr="00BD7A62">
              <w:rPr>
                <w:rFonts w:ascii="Times New Roman" w:hAnsi="Times New Roman" w:cs="Times New Roman"/>
              </w:rPr>
              <w:t>фтизіопульмонологічних</w:t>
            </w:r>
            <w:proofErr w:type="spellEnd"/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центрів, кількість районів, у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яких розбудовано систему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lastRenderedPageBreak/>
              <w:t>транспортування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  <w:r w:rsidRPr="00BD7A62">
              <w:rPr>
                <w:rFonts w:ascii="Times New Roman" w:hAnsi="Times New Roman" w:cs="Times New Roman"/>
              </w:rPr>
              <w:t>біологічного матеріалу</w:t>
            </w:r>
          </w:p>
          <w:p w:rsidR="00BC4EE4" w:rsidRPr="00BD7A62" w:rsidRDefault="00BC4EE4" w:rsidP="00285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2)</w:t>
            </w:r>
            <w:r w:rsidRPr="00DA7BFA">
              <w:t xml:space="preserve"> </w:t>
            </w:r>
            <w:r w:rsidRPr="00DA7BFA">
              <w:rPr>
                <w:rFonts w:ascii="Times New Roman" w:hAnsi="Times New Roman" w:cs="Times New Roman"/>
              </w:rPr>
              <w:t>оптимізація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лабораторної мережі з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діагностики туберкульозу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відповідно до плану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оптимізації та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кластерної</w:t>
            </w:r>
            <w:proofErr w:type="spellEnd"/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мережі закладів охорони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здоров’я</w:t>
            </w:r>
          </w:p>
        </w:tc>
        <w:tc>
          <w:tcPr>
            <w:tcW w:w="3260" w:type="dxa"/>
          </w:tcPr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4D63BD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</w:p>
        </w:tc>
        <w:tc>
          <w:tcPr>
            <w:tcW w:w="3260" w:type="dxa"/>
          </w:tcPr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A7BFA">
              <w:rPr>
                <w:rFonts w:ascii="Times New Roman" w:hAnsi="Times New Roman" w:cs="Times New Roman"/>
              </w:rPr>
              <w:t>ількість р</w:t>
            </w:r>
            <w:r>
              <w:rPr>
                <w:rFonts w:ascii="Times New Roman" w:hAnsi="Times New Roman" w:cs="Times New Roman"/>
              </w:rPr>
              <w:t>ай</w:t>
            </w:r>
            <w:r w:rsidRPr="00DA7BFA">
              <w:rPr>
                <w:rFonts w:ascii="Times New Roman" w:hAnsi="Times New Roman" w:cs="Times New Roman"/>
              </w:rPr>
              <w:t>онів із</w:t>
            </w:r>
          </w:p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оптимізованими</w:t>
            </w:r>
          </w:p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лабораторіями з</w:t>
            </w:r>
          </w:p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діагностики туберкульозу</w:t>
            </w:r>
          </w:p>
        </w:tc>
        <w:tc>
          <w:tcPr>
            <w:tcW w:w="1559" w:type="dxa"/>
          </w:tcPr>
          <w:p w:rsidR="00BC4EE4" w:rsidRDefault="00EE3B80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4EE4" w:rsidRDefault="00EE3B80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3)</w:t>
            </w:r>
            <w:r w:rsidRPr="00DA7BFA">
              <w:t xml:space="preserve"> </w:t>
            </w:r>
            <w:r w:rsidRPr="00DA7BFA">
              <w:rPr>
                <w:rFonts w:ascii="Times New Roman" w:hAnsi="Times New Roman" w:cs="Times New Roman"/>
              </w:rPr>
              <w:t>забезпечення раннього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виявлення туберкульозу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шляхом використання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молекулярно-генетичних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методів, рекомендованих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ВООЗ, як первинного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діагностичного тесту</w:t>
            </w:r>
          </w:p>
        </w:tc>
        <w:tc>
          <w:tcPr>
            <w:tcW w:w="3260" w:type="dxa"/>
          </w:tcPr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4D63BD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</w:p>
        </w:tc>
        <w:tc>
          <w:tcPr>
            <w:tcW w:w="3260" w:type="dxa"/>
          </w:tcPr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7BFA">
              <w:rPr>
                <w:rFonts w:ascii="Times New Roman" w:hAnsi="Times New Roman" w:cs="Times New Roman"/>
              </w:rPr>
              <w:t>івень тестування із</w:t>
            </w:r>
          </w:p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використанням</w:t>
            </w:r>
          </w:p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молекулярно-генетичних</w:t>
            </w:r>
          </w:p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методів, рекомендованих</w:t>
            </w:r>
          </w:p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ВООЗ, як первинного</w:t>
            </w:r>
          </w:p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діагностичного тесту,</w:t>
            </w:r>
          </w:p>
          <w:p w:rsidR="00BC4EE4" w:rsidRPr="00DA7BFA" w:rsidRDefault="00BC4EE4" w:rsidP="0028501B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відсотків</w:t>
            </w: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BC4EE4" w:rsidTr="00024593">
        <w:tc>
          <w:tcPr>
            <w:tcW w:w="2802" w:type="dxa"/>
            <w:vMerge/>
          </w:tcPr>
          <w:p w:rsidR="00BC4EE4" w:rsidRPr="00DA7BFA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4)</w:t>
            </w:r>
            <w:r w:rsidRPr="00DA7BFA">
              <w:t xml:space="preserve"> </w:t>
            </w:r>
            <w:r w:rsidRPr="00DA7BFA">
              <w:rPr>
                <w:rFonts w:ascii="Times New Roman" w:hAnsi="Times New Roman" w:cs="Times New Roman"/>
              </w:rPr>
              <w:t>забезпечення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лабораторій витратними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матеріалами для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виявлення туберкульозу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молекулярно-генетичним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DA7BFA">
              <w:rPr>
                <w:rFonts w:ascii="Times New Roman" w:hAnsi="Times New Roman" w:cs="Times New Roman"/>
              </w:rPr>
              <w:t>фенотиповими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методами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відповідно до стандартів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медичної допомоги при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туберкульозі, включно із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сервісним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обслуговуванням</w:t>
            </w:r>
          </w:p>
        </w:tc>
        <w:tc>
          <w:tcPr>
            <w:tcW w:w="3260" w:type="dxa"/>
          </w:tcPr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4D63BD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A7BFA">
              <w:rPr>
                <w:rFonts w:ascii="Times New Roman" w:hAnsi="Times New Roman" w:cs="Times New Roman"/>
              </w:rPr>
              <w:t>астка лабораторій, які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забезпечені витратними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матеріалами для діагностики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туберкульозу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молекулярно-</w:t>
            </w:r>
            <w:proofErr w:type="spellEnd"/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генетичним і </w:t>
            </w:r>
            <w:proofErr w:type="spellStart"/>
            <w:r w:rsidRPr="00DA7BFA">
              <w:rPr>
                <w:rFonts w:ascii="Times New Roman" w:hAnsi="Times New Roman" w:cs="Times New Roman"/>
              </w:rPr>
              <w:t>фенотиповими</w:t>
            </w:r>
            <w:proofErr w:type="spellEnd"/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методами діагностики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туберкульозу, відсотків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A7BFA">
              <w:rPr>
                <w:rFonts w:ascii="Times New Roman" w:hAnsi="Times New Roman" w:cs="Times New Roman"/>
              </w:rPr>
              <w:t>астка лабораторій, які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проводять діагностику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 та забезпечені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витратними матеріалами для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тестування на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медикаментозну чутливість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мікобактерії туберкульозу до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протитуберкульозних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препаратів 1 і 2 ряду і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препаратів групи ”А”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відповідно до галузевих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стандартів медичної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допомоги при туберкульозі,</w:t>
            </w:r>
          </w:p>
          <w:p w:rsidR="00BC4EE4" w:rsidRPr="00DA7BFA" w:rsidRDefault="00BC4EE4" w:rsidP="00C81D33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відсотків</w:t>
            </w:r>
          </w:p>
        </w:tc>
        <w:tc>
          <w:tcPr>
            <w:tcW w:w="1559" w:type="dxa"/>
          </w:tcPr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  <w:r w:rsidRPr="00C81D33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  <w:r w:rsidRPr="00C81D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  <w:r w:rsidRPr="00C81D33">
              <w:rPr>
                <w:rFonts w:ascii="Times New Roman" w:hAnsi="Times New Roman" w:cs="Times New Roman"/>
              </w:rPr>
              <w:t>100</w:t>
            </w: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C81D33" w:rsidRDefault="00BC4EE4" w:rsidP="00C81D33">
            <w:pPr>
              <w:jc w:val="center"/>
              <w:rPr>
                <w:rFonts w:ascii="Times New Roman" w:hAnsi="Times New Roman" w:cs="Times New Roman"/>
              </w:rPr>
            </w:pPr>
            <w:r w:rsidRPr="00C81D33">
              <w:rPr>
                <w:rFonts w:ascii="Times New Roman" w:hAnsi="Times New Roman" w:cs="Times New Roman"/>
              </w:rPr>
              <w:t>100</w:t>
            </w:r>
          </w:p>
        </w:tc>
      </w:tr>
      <w:tr w:rsidR="00BC4EE4" w:rsidTr="00024593">
        <w:tc>
          <w:tcPr>
            <w:tcW w:w="2802" w:type="dxa"/>
          </w:tcPr>
          <w:p w:rsidR="00BC4EE4" w:rsidRPr="00DA7BFA" w:rsidRDefault="00024593" w:rsidP="0017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BC4EE4" w:rsidRPr="00DA7BFA">
              <w:rPr>
                <w:rFonts w:ascii="Times New Roman" w:hAnsi="Times New Roman" w:cs="Times New Roman"/>
              </w:rPr>
              <w:t>. Забезпечення доступу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4EE4" w:rsidRPr="00DA7BFA">
              <w:rPr>
                <w:rFonts w:ascii="Times New Roman" w:hAnsi="Times New Roman" w:cs="Times New Roman"/>
              </w:rPr>
              <w:t>нових препаратів і сучасних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4EE4" w:rsidRPr="00DA7BFA">
              <w:rPr>
                <w:rFonts w:ascii="Times New Roman" w:hAnsi="Times New Roman" w:cs="Times New Roman"/>
              </w:rPr>
              <w:t>короткострокових схем у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лікуванні туберкульозу</w:t>
            </w:r>
          </w:p>
        </w:tc>
        <w:tc>
          <w:tcPr>
            <w:tcW w:w="2835" w:type="dxa"/>
          </w:tcPr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1)</w:t>
            </w:r>
            <w:r w:rsidRPr="00DA7BFA">
              <w:t xml:space="preserve"> </w:t>
            </w:r>
            <w:r w:rsidRPr="00DA7BFA">
              <w:rPr>
                <w:rFonts w:ascii="Times New Roman" w:hAnsi="Times New Roman" w:cs="Times New Roman"/>
              </w:rPr>
              <w:t>забезпечення осіб,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хворих на туберкульоз,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зокрема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 лікарсько-стійкими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формами, лікуванням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протитуберкульозними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препаратами, у тому числі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інноваційними, відповідно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до потреби та з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урахуванням рекомендацій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ВООЗ</w:t>
            </w:r>
          </w:p>
        </w:tc>
        <w:tc>
          <w:tcPr>
            <w:tcW w:w="3260" w:type="dxa"/>
          </w:tcPr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4D63BD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</w:p>
        </w:tc>
        <w:tc>
          <w:tcPr>
            <w:tcW w:w="3260" w:type="dxa"/>
          </w:tcPr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A7BFA">
              <w:rPr>
                <w:rFonts w:ascii="Times New Roman" w:hAnsi="Times New Roman" w:cs="Times New Roman"/>
              </w:rPr>
              <w:t>астка осіб, хворих на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лікарсько-чутливий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туберкульоз, які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забезпечені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протитуберкульозними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препаратами, у тому числі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інноваційними, відповідно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до потреби та з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урахуванням рекомендацій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ВООЗ, відсотків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A7BFA">
              <w:rPr>
                <w:rFonts w:ascii="Times New Roman" w:hAnsi="Times New Roman" w:cs="Times New Roman"/>
              </w:rPr>
              <w:t>астка осіб, хворих на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лікарсько-стійкий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туберкульоз, які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забезпечені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протитуберкульозними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препаратами відповідно до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потреби та з урахуванням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рекомендацій ВООЗ,</w:t>
            </w:r>
          </w:p>
          <w:p w:rsidR="00BC4EE4" w:rsidRPr="00DA7BFA" w:rsidRDefault="00BC4EE4" w:rsidP="00145111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відсотків</w:t>
            </w:r>
          </w:p>
        </w:tc>
        <w:tc>
          <w:tcPr>
            <w:tcW w:w="1559" w:type="dxa"/>
          </w:tcPr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45111" w:rsidRDefault="00BC4EE4" w:rsidP="00145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4EE4" w:rsidTr="00024593">
        <w:tc>
          <w:tcPr>
            <w:tcW w:w="2802" w:type="dxa"/>
          </w:tcPr>
          <w:p w:rsidR="00BC4EE4" w:rsidRPr="00DA7BFA" w:rsidRDefault="00024593" w:rsidP="0063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C4EE4" w:rsidRPr="00DA7BFA">
              <w:rPr>
                <w:rFonts w:ascii="Times New Roman" w:hAnsi="Times New Roman" w:cs="Times New Roman"/>
              </w:rPr>
              <w:t>.</w:t>
            </w:r>
            <w:r w:rsidR="00BC4EE4" w:rsidRPr="00DA7BFA">
              <w:t xml:space="preserve"> </w:t>
            </w:r>
            <w:r w:rsidR="00BC4EE4" w:rsidRPr="00DA7BFA">
              <w:rPr>
                <w:rFonts w:ascii="Times New Roman" w:hAnsi="Times New Roman" w:cs="Times New Roman"/>
              </w:rPr>
              <w:t>Забезпечення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ефективного лікування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туберкульозу, зокрема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лікарсько-стійкого</w:t>
            </w:r>
          </w:p>
        </w:tc>
        <w:tc>
          <w:tcPr>
            <w:tcW w:w="2835" w:type="dxa"/>
          </w:tcPr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ефективності лікування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випадків туберкульозу,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зокрема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лікарсько-</w:t>
            </w:r>
            <w:proofErr w:type="spellEnd"/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стійкого</w:t>
            </w:r>
          </w:p>
        </w:tc>
        <w:tc>
          <w:tcPr>
            <w:tcW w:w="3260" w:type="dxa"/>
          </w:tcPr>
          <w:p w:rsidR="00BC4EE4" w:rsidRDefault="00BC4EE4" w:rsidP="00173372">
            <w:pPr>
              <w:rPr>
                <w:rFonts w:ascii="Times New Roman" w:hAnsi="Times New Roman" w:cs="Times New Roman"/>
              </w:rPr>
            </w:pPr>
            <w:r w:rsidRPr="004D63BD">
              <w:rPr>
                <w:rFonts w:ascii="Times New Roman" w:hAnsi="Times New Roman" w:cs="Times New Roman"/>
              </w:rPr>
              <w:t xml:space="preserve">Департамент охорони здоров’я Донецької </w:t>
            </w:r>
            <w:r w:rsidR="001A08B1">
              <w:rPr>
                <w:rFonts w:ascii="Times New Roman" w:hAnsi="Times New Roman" w:cs="Times New Roman"/>
              </w:rPr>
              <w:t xml:space="preserve">облдержадміністрації, </w:t>
            </w:r>
            <w:r w:rsidR="001A08B1" w:rsidRPr="00BD7A62">
              <w:rPr>
                <w:rFonts w:ascii="Times New Roman" w:hAnsi="Times New Roman" w:cs="Times New Roman"/>
              </w:rPr>
              <w:t>заклади  охорони  здоров’я</w:t>
            </w:r>
            <w:r w:rsidR="001A08B1" w:rsidRPr="00BD7A62">
              <w:rPr>
                <w:rFonts w:ascii="Times New Roman" w:hAnsi="Times New Roman"/>
              </w:rPr>
              <w:t xml:space="preserve"> Донецької області</w:t>
            </w:r>
            <w:r w:rsidR="001A08B1" w:rsidRPr="00BD7A62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A615B3" w:rsidRPr="00A615B3" w:rsidRDefault="00A615B3" w:rsidP="001733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забезпечено ефективність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 випадків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чутливого туберкульозу,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частка успішно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пролікованих випадків,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відсотків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частка успішно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пролікованих випадків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лікарсько-стійкого</w:t>
            </w:r>
          </w:p>
          <w:p w:rsidR="00BC4EE4" w:rsidRPr="00DA7BFA" w:rsidRDefault="00BC4EE4" w:rsidP="00173372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туберкульозу, відсотків</w:t>
            </w:r>
          </w:p>
        </w:tc>
        <w:tc>
          <w:tcPr>
            <w:tcW w:w="1559" w:type="dxa"/>
          </w:tcPr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  <w:r w:rsidRPr="00173372">
              <w:rPr>
                <w:rFonts w:ascii="Times New Roman" w:hAnsi="Times New Roman" w:cs="Times New Roman"/>
              </w:rPr>
              <w:t>80</w:t>
            </w: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73372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  <w:r w:rsidRPr="00173372">
              <w:rPr>
                <w:rFonts w:ascii="Times New Roman" w:hAnsi="Times New Roman" w:cs="Times New Roman"/>
              </w:rPr>
              <w:t>85</w:t>
            </w: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Pr="00173372" w:rsidRDefault="00BC4EE4" w:rsidP="00457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C4EE4" w:rsidTr="00024593">
        <w:tc>
          <w:tcPr>
            <w:tcW w:w="2802" w:type="dxa"/>
          </w:tcPr>
          <w:p w:rsidR="00BC4EE4" w:rsidRPr="00DA7BFA" w:rsidRDefault="00024593" w:rsidP="00457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C4EE4" w:rsidRPr="00DA7BFA">
              <w:rPr>
                <w:rFonts w:ascii="Times New Roman" w:hAnsi="Times New Roman" w:cs="Times New Roman"/>
              </w:rPr>
              <w:t>. Забезпечення доступу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особам, хворим на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туберкульоз, до лікування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антиретровірусними</w:t>
            </w:r>
            <w:proofErr w:type="spellEnd"/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препаратами, замісної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підтримувальної терапії,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 вірусних гепатитів,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діагностики та лікування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побічних ефектів лікування протитуберкульозними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препаратами і сприяння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здійсненню заходів із</w:t>
            </w:r>
          </w:p>
          <w:p w:rsidR="00BC4EE4" w:rsidRPr="00024593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формування прихильності до</w:t>
            </w:r>
            <w:r w:rsidR="00024593"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лікування</w:t>
            </w:r>
          </w:p>
        </w:tc>
        <w:tc>
          <w:tcPr>
            <w:tcW w:w="2835" w:type="dxa"/>
          </w:tcPr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 xml:space="preserve">забезпечення </w:t>
            </w:r>
            <w:proofErr w:type="spellStart"/>
            <w:r w:rsidRPr="00DA7BFA">
              <w:rPr>
                <w:rFonts w:ascii="Times New Roman" w:hAnsi="Times New Roman" w:cs="Times New Roman"/>
              </w:rPr>
              <w:t>скринінгу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та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поєднаного лікування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супутніх інфекцій і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захворювань при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туберкульозі, зокрема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ВІЛ-інфекції, вірусних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гепатитів, розладів,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пов’язаних з вживанням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психоактивних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речовин, психічних розладів,</w:t>
            </w:r>
          </w:p>
          <w:p w:rsidR="00BC4EE4" w:rsidRPr="00DA7BFA" w:rsidRDefault="00BC4EE4" w:rsidP="00457126">
            <w:r w:rsidRPr="00DA7BFA">
              <w:rPr>
                <w:rFonts w:ascii="Times New Roman" w:hAnsi="Times New Roman" w:cs="Times New Roman"/>
              </w:rPr>
              <w:t>дефіциту харчування</w:t>
            </w:r>
          </w:p>
        </w:tc>
        <w:tc>
          <w:tcPr>
            <w:tcW w:w="3260" w:type="dxa"/>
          </w:tcPr>
          <w:p w:rsidR="00BC4EE4" w:rsidRPr="00DA7BFA" w:rsidRDefault="00BC4EE4" w:rsidP="001A08B1">
            <w:pPr>
              <w:rPr>
                <w:rFonts w:ascii="Times New Roman" w:hAnsi="Times New Roman" w:cs="Times New Roman"/>
              </w:rPr>
            </w:pPr>
            <w:r w:rsidRPr="005A4DD5">
              <w:rPr>
                <w:rFonts w:ascii="Times New Roman" w:hAnsi="Times New Roman" w:cs="Times New Roman"/>
              </w:rPr>
              <w:lastRenderedPageBreak/>
              <w:t xml:space="preserve">Департамент охорони здоров’я Донецької </w:t>
            </w:r>
            <w:r w:rsidR="001A08B1">
              <w:rPr>
                <w:rFonts w:ascii="Times New Roman" w:hAnsi="Times New Roman" w:cs="Times New Roman"/>
              </w:rPr>
              <w:t xml:space="preserve">облдержадміністрації, </w:t>
            </w:r>
            <w:r w:rsidR="001A08B1" w:rsidRPr="00BD7A62">
              <w:rPr>
                <w:rFonts w:ascii="Times New Roman" w:hAnsi="Times New Roman" w:cs="Times New Roman"/>
              </w:rPr>
              <w:t>заклади  охорони  здоров’я</w:t>
            </w:r>
            <w:r w:rsidR="001A08B1" w:rsidRPr="00BD7A62">
              <w:rPr>
                <w:rFonts w:ascii="Times New Roman" w:hAnsi="Times New Roman"/>
              </w:rPr>
              <w:t xml:space="preserve"> Донецької </w:t>
            </w:r>
            <w:r w:rsidR="001A08B1" w:rsidRPr="00BD7A62">
              <w:rPr>
                <w:rFonts w:ascii="Times New Roman" w:hAnsi="Times New Roman"/>
              </w:rPr>
              <w:lastRenderedPageBreak/>
              <w:t>області</w:t>
            </w:r>
            <w:r w:rsidR="001A08B1" w:rsidRPr="00BD7A62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3260" w:type="dxa"/>
          </w:tcPr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кількість р</w:t>
            </w:r>
            <w:r>
              <w:rPr>
                <w:rFonts w:ascii="Times New Roman" w:hAnsi="Times New Roman" w:cs="Times New Roman"/>
              </w:rPr>
              <w:t>айонів</w:t>
            </w:r>
            <w:r w:rsidRPr="00DA7BFA">
              <w:rPr>
                <w:rFonts w:ascii="Times New Roman" w:hAnsi="Times New Roman" w:cs="Times New Roman"/>
              </w:rPr>
              <w:t>, у яких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забезпечується </w:t>
            </w:r>
            <w:proofErr w:type="spellStart"/>
            <w:r w:rsidRPr="00DA7BFA">
              <w:rPr>
                <w:rFonts w:ascii="Times New Roman" w:hAnsi="Times New Roman" w:cs="Times New Roman"/>
              </w:rPr>
              <w:t>скринінг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та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поєднане лікування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супутніх інфекцій і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lastRenderedPageBreak/>
              <w:t>захворювань при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туберкульозі, зокрема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ВІЛ-</w:t>
            </w:r>
            <w:proofErr w:type="spellEnd"/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інфекції, вірусних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гепатитів, розладів,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пов’язаних із вживанням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психоактивних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речовин,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психічних розладів,</w:t>
            </w:r>
          </w:p>
          <w:p w:rsidR="00BC4EE4" w:rsidRPr="00DA7BFA" w:rsidRDefault="00BC4EE4" w:rsidP="00457126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дефіциту харчування</w:t>
            </w:r>
          </w:p>
        </w:tc>
        <w:tc>
          <w:tcPr>
            <w:tcW w:w="1559" w:type="dxa"/>
          </w:tcPr>
          <w:p w:rsidR="00BC4EE4" w:rsidRDefault="00EE3B80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4EE4" w:rsidTr="00024593">
        <w:tc>
          <w:tcPr>
            <w:tcW w:w="2802" w:type="dxa"/>
          </w:tcPr>
          <w:p w:rsidR="00BC4EE4" w:rsidRPr="00DA7BFA" w:rsidRDefault="00024593" w:rsidP="003B6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BC4EE4" w:rsidRPr="00DA7BFA">
              <w:rPr>
                <w:rFonts w:ascii="Times New Roman" w:hAnsi="Times New Roman" w:cs="Times New Roman"/>
              </w:rPr>
              <w:t>. Удосконалення системи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proofErr w:type="spellStart"/>
            <w:r w:rsidRPr="00DA7BFA">
              <w:rPr>
                <w:rFonts w:ascii="Times New Roman" w:hAnsi="Times New Roman" w:cs="Times New Roman"/>
              </w:rPr>
              <w:t>фармаконагляду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та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здійснення контролю за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побічними реакціями на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протитуберкульозні</w:t>
            </w:r>
          </w:p>
          <w:p w:rsidR="00BC4EE4" w:rsidRPr="00DA7BFA" w:rsidRDefault="00BC4EE4" w:rsidP="003B66B8">
            <w:r w:rsidRPr="00DA7BFA">
              <w:rPr>
                <w:rFonts w:ascii="Times New Roman" w:hAnsi="Times New Roman" w:cs="Times New Roman"/>
              </w:rPr>
              <w:t>препарати</w:t>
            </w:r>
          </w:p>
        </w:tc>
        <w:tc>
          <w:tcPr>
            <w:tcW w:w="2835" w:type="dxa"/>
          </w:tcPr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забезпечення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удосконалення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функціонування системи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активного моніторингу та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безпеки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протитуберкульозних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препаратів під час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лікування туберкульозу,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 xml:space="preserve">зокрема </w:t>
            </w:r>
            <w:proofErr w:type="spellStart"/>
            <w:r w:rsidRPr="00DA7BFA">
              <w:rPr>
                <w:rFonts w:ascii="Times New Roman" w:hAnsi="Times New Roman" w:cs="Times New Roman"/>
              </w:rPr>
              <w:t>лікарсько-</w:t>
            </w:r>
            <w:proofErr w:type="spellEnd"/>
            <w:r w:rsidRPr="00DA7BFA">
              <w:rPr>
                <w:rFonts w:ascii="Times New Roman" w:hAnsi="Times New Roman" w:cs="Times New Roman"/>
              </w:rPr>
              <w:t xml:space="preserve"> стійкого, у тому числі за</w:t>
            </w:r>
          </w:p>
          <w:p w:rsidR="00BC4EE4" w:rsidRPr="00DA7BFA" w:rsidRDefault="00BC4EE4" w:rsidP="003B66B8">
            <w:r w:rsidRPr="00DA7BFA">
              <w:rPr>
                <w:rFonts w:ascii="Times New Roman" w:hAnsi="Times New Roman" w:cs="Times New Roman"/>
              </w:rPr>
              <w:t>побічними реакціями</w:t>
            </w:r>
          </w:p>
        </w:tc>
        <w:tc>
          <w:tcPr>
            <w:tcW w:w="3260" w:type="dxa"/>
          </w:tcPr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5A4DD5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640597">
              <w:rPr>
                <w:rFonts w:ascii="Times New Roman" w:hAnsi="Times New Roman" w:cs="Times New Roman"/>
              </w:rPr>
              <w:t xml:space="preserve">кількість </w:t>
            </w:r>
            <w:r w:rsidR="00640597" w:rsidRPr="00640597">
              <w:rPr>
                <w:rFonts w:ascii="Times New Roman" w:hAnsi="Times New Roman" w:cs="Times New Roman"/>
              </w:rPr>
              <w:t xml:space="preserve">районів, </w:t>
            </w:r>
            <w:r w:rsidRPr="00640597">
              <w:rPr>
                <w:rFonts w:ascii="Times New Roman" w:hAnsi="Times New Roman" w:cs="Times New Roman"/>
              </w:rPr>
              <w:t>у яких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проведено аналіз якості та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сталості функціонування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системи активного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моніторингу та безпеки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протитуберкульозних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препаратів під час лікування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туберкульозу, зокрема</w:t>
            </w:r>
          </w:p>
          <w:p w:rsidR="00BC4EE4" w:rsidRPr="00DA7BFA" w:rsidRDefault="00BC4EE4" w:rsidP="003B66B8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лікарсько-стійкого</w:t>
            </w:r>
          </w:p>
        </w:tc>
        <w:tc>
          <w:tcPr>
            <w:tcW w:w="1559" w:type="dxa"/>
          </w:tcPr>
          <w:p w:rsidR="00BC4EE4" w:rsidRDefault="001F2EB5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5A4DD5">
            <w:pPr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</w:p>
          <w:p w:rsidR="00BC4EE4" w:rsidRDefault="00BC4EE4" w:rsidP="005A4DD5">
            <w:pPr>
              <w:rPr>
                <w:rFonts w:ascii="Times New Roman" w:hAnsi="Times New Roman" w:cs="Times New Roman"/>
              </w:rPr>
            </w:pPr>
          </w:p>
        </w:tc>
      </w:tr>
      <w:tr w:rsidR="00BC4EE4" w:rsidTr="00024593">
        <w:tc>
          <w:tcPr>
            <w:tcW w:w="2802" w:type="dxa"/>
          </w:tcPr>
          <w:p w:rsidR="00BC4EE4" w:rsidRPr="00DA7BFA" w:rsidRDefault="00024593" w:rsidP="0063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C4EE4" w:rsidRPr="00DA7BFA">
              <w:rPr>
                <w:rFonts w:ascii="Times New Roman" w:hAnsi="Times New Roman" w:cs="Times New Roman"/>
              </w:rPr>
              <w:t>.Забезпечення надання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паліативної допомоги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особам, хворим на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</w:t>
            </w:r>
          </w:p>
        </w:tc>
        <w:tc>
          <w:tcPr>
            <w:tcW w:w="2835" w:type="dxa"/>
          </w:tcPr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забезпечення надання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послуг із паліативної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допомоги особам, хворим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на туберкульоз,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відповідно до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національного та</w:t>
            </w:r>
          </w:p>
          <w:p w:rsidR="00BC4EE4" w:rsidRPr="00DA7BFA" w:rsidRDefault="00BC4EE4" w:rsidP="00631CA5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міжнародних стандартів</w:t>
            </w:r>
          </w:p>
        </w:tc>
        <w:tc>
          <w:tcPr>
            <w:tcW w:w="3260" w:type="dxa"/>
          </w:tcPr>
          <w:p w:rsidR="00BC4EE4" w:rsidRDefault="00BC4EE4" w:rsidP="00976BC9">
            <w:pPr>
              <w:rPr>
                <w:rFonts w:ascii="Times New Roman" w:hAnsi="Times New Roman" w:cs="Times New Roman"/>
              </w:rPr>
            </w:pPr>
            <w:r w:rsidRPr="005A4DD5">
              <w:rPr>
                <w:rFonts w:ascii="Times New Roman" w:hAnsi="Times New Roman" w:cs="Times New Roman"/>
              </w:rPr>
              <w:t xml:space="preserve">Департамент охорони здоров’я Донецької </w:t>
            </w:r>
            <w:r w:rsidR="001A08B1">
              <w:rPr>
                <w:rFonts w:ascii="Times New Roman" w:hAnsi="Times New Roman" w:cs="Times New Roman"/>
              </w:rPr>
              <w:t xml:space="preserve">облдержадміністрації, </w:t>
            </w:r>
            <w:r w:rsidR="001A08B1" w:rsidRPr="00BD7A62">
              <w:rPr>
                <w:rFonts w:ascii="Times New Roman" w:hAnsi="Times New Roman" w:cs="Times New Roman"/>
              </w:rPr>
              <w:t>заклади  охорони  здоров’я</w:t>
            </w:r>
            <w:r w:rsidR="001A08B1" w:rsidRPr="00BD7A62">
              <w:rPr>
                <w:rFonts w:ascii="Times New Roman" w:hAnsi="Times New Roman"/>
              </w:rPr>
              <w:t xml:space="preserve"> Донецької області</w:t>
            </w:r>
            <w:r w:rsidR="001A08B1" w:rsidRPr="00BD7A62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A615B3" w:rsidRPr="00A615B3" w:rsidRDefault="00A615B3" w:rsidP="00976BC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BC4EE4" w:rsidRPr="00DA7BFA" w:rsidRDefault="00BC4EE4" w:rsidP="00DD25B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частка осіб, хворих на</w:t>
            </w:r>
          </w:p>
          <w:p w:rsidR="00BC4EE4" w:rsidRPr="00DA7BFA" w:rsidRDefault="00BC4EE4" w:rsidP="00DD25B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туберкульоз, які отримали</w:t>
            </w:r>
          </w:p>
          <w:p w:rsidR="00BC4EE4" w:rsidRPr="00DA7BFA" w:rsidRDefault="00BC4EE4" w:rsidP="00DD25B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паліативну допомогу, із</w:t>
            </w:r>
          </w:p>
          <w:p w:rsidR="00BC4EE4" w:rsidRPr="00DA7BFA" w:rsidRDefault="00BC4EE4" w:rsidP="00DD25B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числа тих, хто потребує</w:t>
            </w:r>
          </w:p>
          <w:p w:rsidR="00BC4EE4" w:rsidRPr="00DA7BFA" w:rsidRDefault="00BC4EE4" w:rsidP="00DD25B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такої допомоги, відсотків</w:t>
            </w:r>
          </w:p>
        </w:tc>
        <w:tc>
          <w:tcPr>
            <w:tcW w:w="1559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BC4EE4" w:rsidRDefault="00BC4EE4" w:rsidP="0085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8560A4" w:rsidRDefault="008560A4" w:rsidP="008560A4">
      <w:pPr>
        <w:spacing w:line="240" w:lineRule="auto"/>
        <w:jc w:val="center"/>
        <w:rPr>
          <w:rFonts w:ascii="Times New Roman" w:hAnsi="Times New Roman" w:cs="Times New Roman"/>
        </w:rPr>
      </w:pPr>
    </w:p>
    <w:p w:rsidR="006F1E58" w:rsidRDefault="006F1E58" w:rsidP="008560A4">
      <w:pPr>
        <w:spacing w:line="240" w:lineRule="auto"/>
        <w:jc w:val="center"/>
        <w:rPr>
          <w:rFonts w:ascii="Times New Roman" w:hAnsi="Times New Roman" w:cs="Times New Roman"/>
        </w:rPr>
      </w:pPr>
    </w:p>
    <w:p w:rsidR="006F1E58" w:rsidRDefault="006F1E58" w:rsidP="008560A4">
      <w:pPr>
        <w:spacing w:line="240" w:lineRule="auto"/>
        <w:jc w:val="center"/>
        <w:rPr>
          <w:rFonts w:ascii="Times New Roman" w:hAnsi="Times New Roman" w:cs="Times New Roman"/>
        </w:rPr>
      </w:pPr>
    </w:p>
    <w:p w:rsidR="006F1E58" w:rsidRDefault="006F1E58" w:rsidP="008560A4">
      <w:pPr>
        <w:spacing w:line="240" w:lineRule="auto"/>
        <w:jc w:val="center"/>
        <w:rPr>
          <w:rFonts w:ascii="Times New Roman" w:hAnsi="Times New Roman" w:cs="Times New Roman"/>
        </w:rPr>
      </w:pPr>
    </w:p>
    <w:p w:rsidR="006F1E58" w:rsidRDefault="006F1E58" w:rsidP="008560A4">
      <w:pPr>
        <w:spacing w:line="240" w:lineRule="auto"/>
        <w:jc w:val="center"/>
        <w:rPr>
          <w:rFonts w:ascii="Times New Roman" w:hAnsi="Times New Roman" w:cs="Times New Roman"/>
        </w:rPr>
      </w:pPr>
    </w:p>
    <w:p w:rsidR="006F1E58" w:rsidRDefault="006F1E58" w:rsidP="008560A4">
      <w:pPr>
        <w:spacing w:line="240" w:lineRule="auto"/>
        <w:jc w:val="center"/>
        <w:rPr>
          <w:rFonts w:ascii="Times New Roman" w:hAnsi="Times New Roman" w:cs="Times New Roman"/>
        </w:rPr>
      </w:pPr>
    </w:p>
    <w:p w:rsidR="008560A4" w:rsidRPr="00736109" w:rsidRDefault="00BE73C9" w:rsidP="00BE73C9">
      <w:pPr>
        <w:tabs>
          <w:tab w:val="left" w:pos="6315"/>
        </w:tabs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736109">
        <w:rPr>
          <w:rFonts w:ascii="Times New Roman" w:hAnsi="Times New Roman"/>
          <w:b/>
          <w:color w:val="000000"/>
          <w:sz w:val="28"/>
          <w:szCs w:val="28"/>
          <w:highlight w:val="white"/>
          <w:lang w:eastAsia="uk-UA"/>
        </w:rPr>
        <w:lastRenderedPageBreak/>
        <w:t xml:space="preserve">Управлінські та організаційні інструменти для ефективної реалізації </w:t>
      </w:r>
      <w:r w:rsidRPr="00736109">
        <w:rPr>
          <w:rFonts w:ascii="Times New Roman" w:hAnsi="Times New Roman"/>
          <w:b/>
          <w:color w:val="000000"/>
          <w:sz w:val="28"/>
          <w:szCs w:val="28"/>
          <w:lang w:eastAsia="uk-UA"/>
        </w:rPr>
        <w:t>Плану</w:t>
      </w:r>
    </w:p>
    <w:tbl>
      <w:tblPr>
        <w:tblStyle w:val="a3"/>
        <w:tblW w:w="14992" w:type="dxa"/>
        <w:tblLayout w:type="fixed"/>
        <w:tblLook w:val="04A0"/>
      </w:tblPr>
      <w:tblGrid>
        <w:gridCol w:w="2802"/>
        <w:gridCol w:w="2835"/>
        <w:gridCol w:w="3260"/>
        <w:gridCol w:w="3260"/>
        <w:gridCol w:w="1559"/>
        <w:gridCol w:w="1276"/>
      </w:tblGrid>
      <w:tr w:rsidR="00BE73C9" w:rsidRPr="00BD7A62" w:rsidTr="00BE73C9">
        <w:trPr>
          <w:trHeight w:val="2256"/>
        </w:trPr>
        <w:tc>
          <w:tcPr>
            <w:tcW w:w="2802" w:type="dxa"/>
          </w:tcPr>
          <w:p w:rsidR="00BE73C9" w:rsidRPr="00BD7A62" w:rsidRDefault="00BE73C9" w:rsidP="00BE7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BD7A6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Координація здійснення заходів із протидії ВІЛ-інфекції/</w:t>
            </w:r>
            <w:proofErr w:type="spellStart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СНІДу</w:t>
            </w:r>
            <w:proofErr w:type="spellEnd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, туберкульозу та вірусним гепатитам</w:t>
            </w:r>
          </w:p>
        </w:tc>
        <w:tc>
          <w:tcPr>
            <w:tcW w:w="2835" w:type="dxa"/>
          </w:tcPr>
          <w:p w:rsidR="00BE73C9" w:rsidRPr="004C1BDE" w:rsidRDefault="00BE73C9" w:rsidP="00BE73C9">
            <w:pPr>
              <w:widowControl w:val="0"/>
              <w:spacing w:before="120"/>
              <w:jc w:val="both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1)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забезпечення міжвідомчої та </w:t>
            </w:r>
            <w:proofErr w:type="spellStart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міжсекторальної</w:t>
            </w:r>
            <w:proofErr w:type="spellEnd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 координації з метою виконання програм і здійснення заходів із протидії туберкульозу та ВІЛ-інфекції/</w:t>
            </w:r>
            <w:proofErr w:type="spellStart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СНІДу</w:t>
            </w:r>
            <w:proofErr w:type="spellEnd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, вірусним гепатитам, зокрема реагування на виклики, пов’язані із воєнним станом</w:t>
            </w:r>
          </w:p>
        </w:tc>
        <w:tc>
          <w:tcPr>
            <w:tcW w:w="3260" w:type="dxa"/>
          </w:tcPr>
          <w:p w:rsidR="00BE73C9" w:rsidRDefault="00BE73C9" w:rsidP="00BE73C9">
            <w:pPr>
              <w:rPr>
                <w:rFonts w:ascii="Times New Roman" w:hAnsi="Times New Roman" w:cs="Times New Roman"/>
              </w:rPr>
            </w:pPr>
            <w:r w:rsidRPr="00C141B4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  <w:r>
              <w:rPr>
                <w:rFonts w:ascii="Times New Roman" w:hAnsi="Times New Roman" w:cs="Times New Roman"/>
              </w:rPr>
              <w:t>,</w:t>
            </w:r>
            <w:r w:rsidRPr="00C3049A">
              <w:rPr>
                <w:rFonts w:ascii="Times New Roman" w:hAnsi="Times New Roman" w:cs="Times New Roman"/>
              </w:rPr>
              <w:t xml:space="preserve"> заклади  охорони  здоров’я</w:t>
            </w:r>
            <w:r>
              <w:rPr>
                <w:rFonts w:ascii="Times New Roman" w:hAnsi="Times New Roman"/>
              </w:rPr>
              <w:t xml:space="preserve"> Донецької області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BE73C9" w:rsidRPr="00DA7BFA" w:rsidRDefault="00BE73C9" w:rsidP="00BE73C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громадські та</w:t>
            </w:r>
          </w:p>
          <w:p w:rsidR="00BE73C9" w:rsidRPr="00BE73C9" w:rsidRDefault="00BE73C9" w:rsidP="00BE7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7BFA">
              <w:rPr>
                <w:rFonts w:ascii="Times New Roman" w:hAnsi="Times New Roman" w:cs="Times New Roman"/>
              </w:rPr>
              <w:t>лагодійні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організації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E73C9" w:rsidRPr="004C1BDE" w:rsidRDefault="00BE73C9" w:rsidP="00BE73C9">
            <w:pPr>
              <w:widowControl w:val="0"/>
              <w:spacing w:before="120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З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абезпечено міжвідомчу та </w:t>
            </w:r>
            <w:proofErr w:type="spellStart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міжсекторальну</w:t>
            </w:r>
            <w:proofErr w:type="spellEnd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 координацію, кількість проведених засідань</w:t>
            </w:r>
          </w:p>
        </w:tc>
        <w:tc>
          <w:tcPr>
            <w:tcW w:w="1559" w:type="dxa"/>
          </w:tcPr>
          <w:p w:rsidR="00BE73C9" w:rsidRPr="00BD7A62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E73C9" w:rsidRPr="00BD7A62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73C9" w:rsidRPr="00024593" w:rsidTr="00BE73C9">
        <w:tc>
          <w:tcPr>
            <w:tcW w:w="2802" w:type="dxa"/>
          </w:tcPr>
          <w:p w:rsidR="00BE73C9" w:rsidRPr="00DA7BFA" w:rsidRDefault="00BE73C9" w:rsidP="002F4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4DC7" w:rsidRPr="002F4DC7" w:rsidRDefault="00BE73C9" w:rsidP="002F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C7">
              <w:rPr>
                <w:rFonts w:ascii="Times New Roman" w:hAnsi="Times New Roman"/>
                <w:color w:val="000000"/>
                <w:szCs w:val="26"/>
                <w:lang w:eastAsia="uk-UA"/>
              </w:rPr>
              <w:t xml:space="preserve">2) </w:t>
            </w:r>
            <w:r w:rsidRPr="002F4DC7">
              <w:rPr>
                <w:rFonts w:ascii="Times New Roman" w:hAnsi="Times New Roman" w:cs="Times New Roman"/>
                <w:color w:val="000000"/>
                <w:lang w:eastAsia="uk-UA"/>
              </w:rPr>
              <w:t xml:space="preserve">забезпечення роботи </w:t>
            </w:r>
            <w:r w:rsidR="002F4DC7">
              <w:rPr>
                <w:rFonts w:ascii="Times New Roman" w:hAnsi="Times New Roman" w:cs="Times New Roman"/>
                <w:color w:val="000000"/>
                <w:lang w:eastAsia="uk-UA"/>
              </w:rPr>
              <w:t>регіональної</w:t>
            </w:r>
            <w:r w:rsidRPr="002F4DC7">
              <w:rPr>
                <w:rFonts w:ascii="Times New Roman" w:hAnsi="Times New Roman" w:cs="Times New Roman"/>
                <w:color w:val="000000"/>
                <w:lang w:eastAsia="uk-UA"/>
              </w:rPr>
              <w:t xml:space="preserve"> рад</w:t>
            </w:r>
            <w:r w:rsidR="002F4DC7">
              <w:rPr>
                <w:rFonts w:ascii="Times New Roman" w:hAnsi="Times New Roman" w:cs="Times New Roman"/>
                <w:color w:val="000000"/>
                <w:lang w:eastAsia="uk-UA"/>
              </w:rPr>
              <w:t>и</w:t>
            </w:r>
            <w:r w:rsidRPr="002F4DC7">
              <w:rPr>
                <w:rFonts w:ascii="Times New Roman" w:hAnsi="Times New Roman" w:cs="Times New Roman"/>
                <w:color w:val="000000"/>
                <w:lang w:eastAsia="uk-UA"/>
              </w:rPr>
              <w:t xml:space="preserve"> з координації дій у відповідь на поширення туберкульозу та ВІЛ-інфекції/</w:t>
            </w:r>
            <w:proofErr w:type="spellStart"/>
            <w:r w:rsidRPr="002F4DC7">
              <w:rPr>
                <w:rFonts w:ascii="Times New Roman" w:hAnsi="Times New Roman" w:cs="Times New Roman"/>
                <w:color w:val="000000"/>
                <w:lang w:eastAsia="uk-UA"/>
              </w:rPr>
              <w:t>СНІДу</w:t>
            </w:r>
            <w:proofErr w:type="spellEnd"/>
            <w:r w:rsidR="002F4DC7" w:rsidRPr="002F4DC7">
              <w:rPr>
                <w:rFonts w:ascii="Times New Roman" w:hAnsi="Times New Roman" w:cs="Times New Roman"/>
              </w:rPr>
              <w:t xml:space="preserve"> </w:t>
            </w:r>
            <w:r w:rsidR="002F4DC7" w:rsidRPr="002F4DC7">
              <w:rPr>
                <w:rFonts w:ascii="Times New Roman" w:eastAsia="Calibri" w:hAnsi="Times New Roman" w:cs="Times New Roman"/>
              </w:rPr>
              <w:t>в Донецькій області</w:t>
            </w:r>
          </w:p>
          <w:p w:rsidR="00BE73C9" w:rsidRPr="002F4DC7" w:rsidRDefault="00BE73C9" w:rsidP="00BE73C9">
            <w:pPr>
              <w:jc w:val="both"/>
              <w:rPr>
                <w:rFonts w:ascii="Times New Roman" w:hAnsi="Times New Roman"/>
                <w:color w:val="000000"/>
                <w:szCs w:val="26"/>
                <w:lang w:eastAsia="uk-UA"/>
              </w:rPr>
            </w:pPr>
          </w:p>
          <w:p w:rsidR="00A615B3" w:rsidRPr="002F4DC7" w:rsidRDefault="00A615B3" w:rsidP="00BE73C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BE73C9" w:rsidRPr="002F4DC7" w:rsidRDefault="00BE73C9" w:rsidP="00BE73C9">
            <w:pPr>
              <w:rPr>
                <w:rFonts w:ascii="Times New Roman" w:hAnsi="Times New Roman" w:cs="Times New Roman"/>
              </w:rPr>
            </w:pPr>
            <w:r w:rsidRPr="002F4DC7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облдержадміністрації, заклади  охорони  здоров’я</w:t>
            </w:r>
            <w:r w:rsidRPr="002F4DC7">
              <w:rPr>
                <w:rFonts w:ascii="Times New Roman" w:hAnsi="Times New Roman"/>
              </w:rPr>
              <w:t xml:space="preserve"> Донецької області</w:t>
            </w:r>
            <w:r w:rsidRPr="002F4DC7">
              <w:rPr>
                <w:rFonts w:ascii="Times New Roman" w:hAnsi="Times New Roman" w:cs="Times New Roman"/>
              </w:rPr>
              <w:t xml:space="preserve">,  </w:t>
            </w:r>
          </w:p>
          <w:p w:rsidR="00BE73C9" w:rsidRPr="002F4DC7" w:rsidRDefault="00640597" w:rsidP="00BE73C9">
            <w:pPr>
              <w:rPr>
                <w:rFonts w:ascii="Times New Roman" w:hAnsi="Times New Roman" w:cs="Times New Roman"/>
              </w:rPr>
            </w:pPr>
            <w:r w:rsidRPr="002F4DC7">
              <w:rPr>
                <w:rFonts w:ascii="Times New Roman" w:hAnsi="Times New Roman"/>
                <w:sz w:val="20"/>
                <w:szCs w:val="20"/>
              </w:rPr>
              <w:t xml:space="preserve">ДУ «ДОНЕЦЬКИЙ ОЦКПХ МОЗ», </w:t>
            </w:r>
            <w:r w:rsidR="00BE73C9" w:rsidRPr="002F4DC7">
              <w:rPr>
                <w:rFonts w:ascii="Times New Roman" w:hAnsi="Times New Roman" w:cs="Times New Roman"/>
              </w:rPr>
              <w:t>громадські та</w:t>
            </w:r>
          </w:p>
          <w:p w:rsidR="00BE73C9" w:rsidRPr="002F4DC7" w:rsidRDefault="00BE73C9" w:rsidP="00BE73C9">
            <w:pPr>
              <w:rPr>
                <w:rFonts w:ascii="Times New Roman" w:hAnsi="Times New Roman" w:cs="Times New Roman"/>
              </w:rPr>
            </w:pPr>
            <w:r w:rsidRPr="002F4DC7">
              <w:rPr>
                <w:rFonts w:ascii="Times New Roman" w:hAnsi="Times New Roman" w:cs="Times New Roman"/>
              </w:rPr>
              <w:t>благодійні організації (за згодою)</w:t>
            </w:r>
          </w:p>
        </w:tc>
        <w:tc>
          <w:tcPr>
            <w:tcW w:w="3260" w:type="dxa"/>
          </w:tcPr>
          <w:p w:rsidR="00BE73C9" w:rsidRPr="00DA7BFA" w:rsidRDefault="00BE73C9" w:rsidP="002F4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Робота </w:t>
            </w:r>
            <w:r w:rsidR="002F4DC7">
              <w:rPr>
                <w:rFonts w:ascii="Times New Roman" w:hAnsi="Times New Roman" w:cs="Times New Roman"/>
                <w:color w:val="000000"/>
                <w:lang w:eastAsia="uk-UA"/>
              </w:rPr>
              <w:t>регіональної</w:t>
            </w:r>
            <w:r w:rsidR="002F4DC7" w:rsidRPr="002F4DC7">
              <w:rPr>
                <w:rFonts w:ascii="Times New Roman" w:hAnsi="Times New Roman" w:cs="Times New Roman"/>
                <w:color w:val="000000"/>
                <w:lang w:eastAsia="uk-UA"/>
              </w:rPr>
              <w:t xml:space="preserve"> рад</w:t>
            </w:r>
            <w:r w:rsidR="002F4DC7">
              <w:rPr>
                <w:rFonts w:ascii="Times New Roman" w:hAnsi="Times New Roman" w:cs="Times New Roman"/>
                <w:color w:val="000000"/>
                <w:lang w:eastAsia="uk-UA"/>
              </w:rPr>
              <w:t>и</w:t>
            </w:r>
            <w:r w:rsidR="002F4DC7" w:rsidRPr="002F4DC7">
              <w:rPr>
                <w:rFonts w:ascii="Times New Roman" w:hAnsi="Times New Roman" w:cs="Times New Roman"/>
                <w:color w:val="000000"/>
                <w:lang w:eastAsia="uk-UA"/>
              </w:rPr>
              <w:t xml:space="preserve"> з координації дій у відповідь на поширення туберкульозу та ВІЛ-інфекції/</w:t>
            </w:r>
            <w:proofErr w:type="spellStart"/>
            <w:r w:rsidR="002F4DC7" w:rsidRPr="002F4DC7">
              <w:rPr>
                <w:rFonts w:ascii="Times New Roman" w:hAnsi="Times New Roman" w:cs="Times New Roman"/>
                <w:color w:val="000000"/>
                <w:lang w:eastAsia="uk-UA"/>
              </w:rPr>
              <w:t>СНІДу</w:t>
            </w:r>
            <w:proofErr w:type="spellEnd"/>
            <w:r w:rsidR="002F4DC7" w:rsidRPr="002F4DC7">
              <w:rPr>
                <w:rFonts w:ascii="Times New Roman" w:hAnsi="Times New Roman" w:cs="Times New Roman"/>
              </w:rPr>
              <w:t xml:space="preserve"> </w:t>
            </w:r>
            <w:r w:rsidR="002F4DC7" w:rsidRPr="002F4DC7">
              <w:rPr>
                <w:rFonts w:ascii="Times New Roman" w:eastAsia="Calibri" w:hAnsi="Times New Roman" w:cs="Times New Roman"/>
              </w:rPr>
              <w:t>в Донецькій області</w:t>
            </w:r>
            <w:r w:rsidR="002F4DC7">
              <w:rPr>
                <w:rFonts w:ascii="Times New Roman" w:hAnsi="Times New Roman" w:cs="Times New Roman"/>
              </w:rPr>
              <w:t>,</w:t>
            </w:r>
            <w:r w:rsidR="00A615B3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та  кількість проведених засідань</w:t>
            </w:r>
          </w:p>
        </w:tc>
        <w:tc>
          <w:tcPr>
            <w:tcW w:w="1559" w:type="dxa"/>
          </w:tcPr>
          <w:p w:rsidR="00BE73C9" w:rsidRPr="00EE3B80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  <w:r w:rsidRPr="00EE3B80">
              <w:rPr>
                <w:rFonts w:ascii="Times New Roman" w:hAnsi="Times New Roman" w:cs="Times New Roman"/>
              </w:rPr>
              <w:t>4</w:t>
            </w: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E73C9" w:rsidRPr="00024593" w:rsidRDefault="00BE73C9" w:rsidP="00BE73C9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</w:p>
          <w:p w:rsidR="00BE73C9" w:rsidRPr="00024593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</w:p>
          <w:p w:rsidR="00BE73C9" w:rsidRPr="00024593" w:rsidRDefault="00BE73C9" w:rsidP="00BE73C9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3C9" w:rsidRPr="00024593" w:rsidTr="00BE73C9">
        <w:tc>
          <w:tcPr>
            <w:tcW w:w="2802" w:type="dxa"/>
          </w:tcPr>
          <w:p w:rsidR="00BE73C9" w:rsidRPr="00DA7BFA" w:rsidRDefault="00BE73C9" w:rsidP="00BE7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0597" w:rsidRDefault="00BE73C9" w:rsidP="00640597">
            <w:pPr>
              <w:widowControl w:val="0"/>
              <w:spacing w:before="120"/>
              <w:jc w:val="both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3) розроблення та реалізація регіональн</w:t>
            </w:r>
            <w:r w:rsidR="00640597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ого Операційного плану </w:t>
            </w:r>
          </w:p>
          <w:p w:rsidR="00640597" w:rsidRPr="00640597" w:rsidRDefault="00640597" w:rsidP="0064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 xml:space="preserve">заходів з реалізації у  </w:t>
            </w:r>
            <w:proofErr w:type="spellStart"/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0597">
              <w:rPr>
                <w:rFonts w:ascii="Times New Roman" w:hAnsi="Times New Roman" w:cs="Times New Roman"/>
                <w:sz w:val="24"/>
                <w:szCs w:val="24"/>
              </w:rPr>
              <w:t xml:space="preserve"> сфері протидії ВІЛ-інфекції/</w:t>
            </w:r>
            <w:proofErr w:type="spellStart"/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СНІДу</w:t>
            </w:r>
            <w:proofErr w:type="spellEnd"/>
            <w:r w:rsidRPr="00640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73C9" w:rsidRPr="004C1BDE" w:rsidRDefault="00640597" w:rsidP="00640597">
            <w:pPr>
              <w:jc w:val="both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туберкульозу та </w:t>
            </w: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вірусним гепатитам</w:t>
            </w:r>
            <w:r w:rsidRPr="001F2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73C9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із обов’язковим включенням заходів соціального захисту </w:t>
            </w:r>
            <w:r w:rsidR="00BE73C9" w:rsidRPr="004C1BDE">
              <w:rPr>
                <w:rFonts w:ascii="Times New Roman" w:hAnsi="Times New Roman"/>
                <w:color w:val="000000"/>
                <w:szCs w:val="26"/>
                <w:lang w:eastAsia="uk-UA"/>
              </w:rPr>
              <w:t xml:space="preserve">осіб, хворих на туберкульоз, </w:t>
            </w:r>
            <w:r w:rsidR="00BE73C9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із</w:t>
            </w:r>
            <w:r w:rsidR="00BE73C9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 забезпеченням молочними сумішами ВІЛ-експонованих дітей, </w:t>
            </w:r>
            <w:r w:rsidR="00BE73C9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lastRenderedPageBreak/>
              <w:t>народжених жінками із ВІЛ-позитивним статусом</w:t>
            </w:r>
          </w:p>
        </w:tc>
        <w:tc>
          <w:tcPr>
            <w:tcW w:w="3260" w:type="dxa"/>
          </w:tcPr>
          <w:p w:rsidR="00BE73C9" w:rsidRDefault="00BE73C9" w:rsidP="00BE73C9">
            <w:pPr>
              <w:rPr>
                <w:rFonts w:ascii="Times New Roman" w:hAnsi="Times New Roman" w:cs="Times New Roman"/>
              </w:rPr>
            </w:pPr>
            <w:r w:rsidRPr="00FC40BC">
              <w:rPr>
                <w:rFonts w:ascii="Times New Roman" w:hAnsi="Times New Roman" w:cs="Times New Roman"/>
              </w:rPr>
              <w:lastRenderedPageBreak/>
              <w:t>Департамент охорони здоров’я Донецької облдержадміністрації</w:t>
            </w:r>
          </w:p>
          <w:p w:rsidR="00BE73C9" w:rsidRPr="00DA7BFA" w:rsidRDefault="00BE73C9" w:rsidP="00BE73C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громадські та</w:t>
            </w:r>
          </w:p>
          <w:p w:rsidR="00BE73C9" w:rsidRPr="00DA7BFA" w:rsidRDefault="00BE73C9" w:rsidP="00BE73C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благодійні</w:t>
            </w:r>
          </w:p>
          <w:p w:rsidR="00BE73C9" w:rsidRPr="00DA7BFA" w:rsidRDefault="00BE73C9" w:rsidP="00BE73C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організації</w:t>
            </w:r>
          </w:p>
          <w:p w:rsidR="00BE73C9" w:rsidRPr="00C141B4" w:rsidRDefault="00BE73C9" w:rsidP="00BE73C9">
            <w:pPr>
              <w:rPr>
                <w:rFonts w:ascii="Times New Roman" w:hAnsi="Times New Roman" w:cs="Times New Roman"/>
              </w:rPr>
            </w:pPr>
            <w:r w:rsidRPr="00DA7BFA">
              <w:rPr>
                <w:rFonts w:ascii="Times New Roman" w:hAnsi="Times New Roman" w:cs="Times New Roman"/>
              </w:rPr>
              <w:t>(за згодою)</w:t>
            </w:r>
          </w:p>
        </w:tc>
        <w:tc>
          <w:tcPr>
            <w:tcW w:w="3260" w:type="dxa"/>
          </w:tcPr>
          <w:p w:rsidR="00BE73C9" w:rsidRDefault="00640597" w:rsidP="00640597">
            <w:pPr>
              <w:widowControl w:val="0"/>
              <w:spacing w:before="120"/>
              <w:jc w:val="both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Розроблено, </w:t>
            </w:r>
            <w:r w:rsidR="00BE73C9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затверджено та впроваджено 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регіональн</w:t>
            </w: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ий Операційний план  </w:t>
            </w:r>
            <w:r w:rsidR="00BE73C9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із подолання ВІЛ-інфекції/</w:t>
            </w:r>
            <w:proofErr w:type="spellStart"/>
            <w:r w:rsidR="00BE73C9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СНІДу</w:t>
            </w:r>
            <w:proofErr w:type="spellEnd"/>
            <w:r w:rsidR="00BE73C9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, туберкульозу, вірусних гепатитів із обов’язковим включенням заходів соціального захисту осіб, хворих на туберкульоз, із забезпеченням молочними сумішами ВІЛ-експонованих дітей, народжених жінками з ВІЛ-позитивним статусом, кількість затверджених регіональних стратегій</w:t>
            </w:r>
          </w:p>
          <w:p w:rsidR="00A615B3" w:rsidRDefault="00A615B3" w:rsidP="00640597">
            <w:pP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</w:p>
        </w:tc>
        <w:tc>
          <w:tcPr>
            <w:tcW w:w="1559" w:type="dxa"/>
          </w:tcPr>
          <w:p w:rsidR="00BE73C9" w:rsidRPr="00EE3B80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E73C9" w:rsidRDefault="00BE73C9" w:rsidP="00BE7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109" w:rsidRPr="00024593" w:rsidTr="00BE73C9">
        <w:tc>
          <w:tcPr>
            <w:tcW w:w="2802" w:type="dxa"/>
          </w:tcPr>
          <w:p w:rsidR="00736109" w:rsidRPr="00DA7BFA" w:rsidRDefault="00736109" w:rsidP="00BE7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lastRenderedPageBreak/>
              <w:t xml:space="preserve">43. 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Розвиток і зміцнення кадрового потенціалу у сфері протидії ВІЛ-інфекції/СНІДУ, туберкульозу</w:t>
            </w: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,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 вірусним гепатитам</w:t>
            </w:r>
          </w:p>
        </w:tc>
        <w:tc>
          <w:tcPr>
            <w:tcW w:w="2835" w:type="dxa"/>
          </w:tcPr>
          <w:p w:rsidR="00736109" w:rsidRPr="004C1BDE" w:rsidRDefault="00736109" w:rsidP="002F7BD1">
            <w:pPr>
              <w:widowControl w:val="0"/>
              <w:spacing w:before="120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1) </w:t>
            </w:r>
            <w:r w:rsidR="002F7BD1" w:rsidRPr="002F7BD1">
              <w:rPr>
                <w:rFonts w:ascii="Times New Roman" w:hAnsi="Times New Roman"/>
                <w:color w:val="000000"/>
                <w:szCs w:val="26"/>
                <w:lang w:eastAsia="uk-UA"/>
              </w:rPr>
              <w:t>щорічне  дистанційне</w:t>
            </w:r>
            <w:r w:rsidRPr="002F7BD1">
              <w:rPr>
                <w:rFonts w:ascii="Times New Roman" w:hAnsi="Times New Roman"/>
                <w:color w:val="000000"/>
                <w:szCs w:val="26"/>
                <w:lang w:eastAsia="uk-UA"/>
              </w:rPr>
              <w:t xml:space="preserve"> навчання фахівців у сфері громадського здоров’я, фахівців у сфері охорони здоров’я, соціальних працівників, працівників освіти та забезпечення її впровадження на регіональному рівні</w:t>
            </w:r>
          </w:p>
        </w:tc>
        <w:tc>
          <w:tcPr>
            <w:tcW w:w="3260" w:type="dxa"/>
          </w:tcPr>
          <w:p w:rsidR="00736109" w:rsidRDefault="00736109" w:rsidP="00BE73C9">
            <w:pPr>
              <w:rPr>
                <w:rFonts w:ascii="Times New Roman" w:hAnsi="Times New Roman" w:cs="Times New Roman"/>
              </w:rPr>
            </w:pPr>
            <w:r w:rsidRPr="005A4DD5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</w:p>
          <w:p w:rsidR="00736109" w:rsidRDefault="00736109" w:rsidP="00BE73C9">
            <w:pPr>
              <w:rPr>
                <w:rFonts w:ascii="Times New Roman" w:hAnsi="Times New Roman" w:cs="Times New Roman"/>
              </w:rPr>
            </w:pPr>
            <w:r w:rsidRPr="005A4DD5">
              <w:rPr>
                <w:rFonts w:ascii="Times New Roman" w:hAnsi="Times New Roman" w:cs="Times New Roman"/>
              </w:rPr>
              <w:t xml:space="preserve">Департамент </w:t>
            </w:r>
            <w:r>
              <w:rPr>
                <w:rFonts w:ascii="Times New Roman" w:hAnsi="Times New Roman" w:cs="Times New Roman"/>
              </w:rPr>
              <w:t xml:space="preserve">соціального захисту населення облдержадміністрації, </w:t>
            </w:r>
          </w:p>
          <w:p w:rsidR="00736109" w:rsidRPr="009B7E35" w:rsidRDefault="009B7E35" w:rsidP="007361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 «ДОНЕЦЬКИЙ ОЦКПХ МОЗ</w:t>
            </w:r>
            <w:r w:rsidR="00736109" w:rsidRPr="00CF5A6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36109" w:rsidRPr="00FC40BC" w:rsidRDefault="00736109" w:rsidP="00BE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36109" w:rsidRPr="004C1BDE" w:rsidRDefault="00736109" w:rsidP="00736109">
            <w:pP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П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роведено щороку удосконалення системи дистанційного навчання фахівців у сфері громадського здоров’я, фахівців у сфері охорони здоров’я, соціальних працівників, працівників освіти та забезпечено її впровадження на регіональному рівні, кількість систем дистанційного навчання</w:t>
            </w:r>
          </w:p>
        </w:tc>
        <w:tc>
          <w:tcPr>
            <w:tcW w:w="1559" w:type="dxa"/>
          </w:tcPr>
          <w:p w:rsidR="00736109" w:rsidRDefault="00736109" w:rsidP="00BE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36109" w:rsidRDefault="00736109" w:rsidP="00BE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109" w:rsidRPr="00024593" w:rsidTr="00BE73C9">
        <w:tc>
          <w:tcPr>
            <w:tcW w:w="2802" w:type="dxa"/>
          </w:tcPr>
          <w:p w:rsidR="00736109" w:rsidRPr="00DA7BFA" w:rsidRDefault="00736109" w:rsidP="00BE7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6109" w:rsidRPr="004C1BDE" w:rsidRDefault="00736109" w:rsidP="001667A8">
            <w:pPr>
              <w:widowControl w:val="0"/>
              <w:spacing w:before="60" w:line="228" w:lineRule="auto"/>
              <w:rPr>
                <w:rFonts w:ascii="Times New Roman" w:hAnsi="Times New Roman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szCs w:val="26"/>
                <w:highlight w:val="white"/>
                <w:lang w:eastAsia="uk-UA"/>
              </w:rPr>
              <w:t xml:space="preserve">2) </w:t>
            </w:r>
            <w:r w:rsidR="00540A5C">
              <w:rPr>
                <w:rFonts w:ascii="Times New Roman" w:hAnsi="Times New Roman"/>
                <w:szCs w:val="26"/>
                <w:highlight w:val="white"/>
                <w:lang w:eastAsia="uk-UA"/>
              </w:rPr>
              <w:t>п</w:t>
            </w:r>
            <w:r w:rsidRPr="004C1BDE">
              <w:rPr>
                <w:rFonts w:ascii="Times New Roman" w:hAnsi="Times New Roman"/>
                <w:szCs w:val="26"/>
                <w:highlight w:val="white"/>
                <w:lang w:eastAsia="uk-UA"/>
              </w:rPr>
              <w:t>роведення оцінки стану забезпечення кадровими ресурсами у сфері охорони здоров’я, що необхідні для надання послуг із протидії ВІЛ-інфекції/</w:t>
            </w:r>
            <w:proofErr w:type="spellStart"/>
            <w:r w:rsidRPr="004C1BDE">
              <w:rPr>
                <w:rFonts w:ascii="Times New Roman" w:hAnsi="Times New Roman"/>
                <w:szCs w:val="26"/>
                <w:highlight w:val="white"/>
                <w:lang w:eastAsia="uk-UA"/>
              </w:rPr>
              <w:t>СНІДу</w:t>
            </w:r>
            <w:proofErr w:type="spellEnd"/>
            <w:r w:rsidRPr="004C1BDE">
              <w:rPr>
                <w:rFonts w:ascii="Times New Roman" w:hAnsi="Times New Roman"/>
                <w:szCs w:val="26"/>
                <w:highlight w:val="white"/>
                <w:lang w:eastAsia="uk-UA"/>
              </w:rPr>
              <w:t>, туберкульозу, вірусним гепатитам, розроблення відповідних рекомендацій, спрямованих на розвиток і зміцнення кадрових ресурсів</w:t>
            </w:r>
          </w:p>
        </w:tc>
        <w:tc>
          <w:tcPr>
            <w:tcW w:w="3260" w:type="dxa"/>
          </w:tcPr>
          <w:p w:rsidR="00736109" w:rsidRDefault="00736109" w:rsidP="00736109">
            <w:pPr>
              <w:rPr>
                <w:rFonts w:ascii="Times New Roman" w:hAnsi="Times New Roman" w:cs="Times New Roman"/>
              </w:rPr>
            </w:pPr>
            <w:r w:rsidRPr="005A4DD5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</w:p>
          <w:p w:rsidR="00736109" w:rsidRPr="004C1BDE" w:rsidRDefault="00736109" w:rsidP="001667A8">
            <w:pPr>
              <w:widowControl w:val="0"/>
              <w:spacing w:before="60" w:line="228" w:lineRule="auto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</w:p>
        </w:tc>
        <w:tc>
          <w:tcPr>
            <w:tcW w:w="3260" w:type="dxa"/>
          </w:tcPr>
          <w:p w:rsidR="00736109" w:rsidRPr="004C1BDE" w:rsidRDefault="00736109" w:rsidP="001667A8">
            <w:pPr>
              <w:widowControl w:val="0"/>
              <w:spacing w:before="60" w:line="228" w:lineRule="auto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П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роведено оцінку стану забезпечення кадровими ресурсами у сфері охорони здоров’я, необхідними для надання послуг із протидії ВІЛ-інфекції/</w:t>
            </w:r>
            <w:proofErr w:type="spellStart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СНІДу</w:t>
            </w:r>
            <w:proofErr w:type="spellEnd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, туберкульозу, вірусним гепатитам, розроблено відповідні рекомендації, спрямовані на розвиток і зміцнення кадрових ресурсів, кількість підготовлених звітів за результатами проведеної оцінки</w:t>
            </w:r>
          </w:p>
        </w:tc>
        <w:tc>
          <w:tcPr>
            <w:tcW w:w="1559" w:type="dxa"/>
          </w:tcPr>
          <w:p w:rsidR="00736109" w:rsidRDefault="00736109" w:rsidP="00BE7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6109" w:rsidRDefault="00736109" w:rsidP="00BE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1E58" w:rsidRPr="00024593" w:rsidTr="00BE73C9">
        <w:tc>
          <w:tcPr>
            <w:tcW w:w="2802" w:type="dxa"/>
          </w:tcPr>
          <w:p w:rsidR="006F1E58" w:rsidRPr="004C1BDE" w:rsidRDefault="006F1E58" w:rsidP="001667A8">
            <w:pPr>
              <w:widowControl w:val="0"/>
              <w:tabs>
                <w:tab w:val="left" w:pos="434"/>
              </w:tabs>
              <w:spacing w:before="120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44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.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val="ru-RU" w:eastAsia="uk-UA"/>
              </w:rPr>
              <w:t xml:space="preserve"> 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Удосконалення системи епідеміологічного нагляду за ВІЛ-інфекцією/</w:t>
            </w:r>
            <w:proofErr w:type="spellStart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СНІДом</w:t>
            </w:r>
            <w:proofErr w:type="spellEnd"/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, туберкульозом, вірусними гепатитами </w:t>
            </w:r>
          </w:p>
        </w:tc>
        <w:tc>
          <w:tcPr>
            <w:tcW w:w="2835" w:type="dxa"/>
          </w:tcPr>
          <w:p w:rsidR="006F1E58" w:rsidRPr="004C1BDE" w:rsidRDefault="00540A5C" w:rsidP="001667A8">
            <w:pPr>
              <w:widowControl w:val="0"/>
              <w:spacing w:before="120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у</w:t>
            </w:r>
            <w:r w:rsidR="006F1E58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досконалення рутинного епідеміологічного нагляду за ВІЛ-інфекцією/</w:t>
            </w:r>
            <w:proofErr w:type="spellStart"/>
            <w:r w:rsidR="006F1E58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СНІДом</w:t>
            </w:r>
            <w:proofErr w:type="spellEnd"/>
            <w:r w:rsidR="006F1E58"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, туберкульозом, вірусними гепатитами</w:t>
            </w:r>
          </w:p>
        </w:tc>
        <w:tc>
          <w:tcPr>
            <w:tcW w:w="3260" w:type="dxa"/>
          </w:tcPr>
          <w:p w:rsidR="006F1E58" w:rsidRDefault="006F1E58" w:rsidP="006F1E58">
            <w:pPr>
              <w:rPr>
                <w:rFonts w:ascii="Times New Roman" w:hAnsi="Times New Roman" w:cs="Times New Roman"/>
              </w:rPr>
            </w:pPr>
            <w:r w:rsidRPr="005A4DD5">
              <w:rPr>
                <w:rFonts w:ascii="Times New Roman" w:hAnsi="Times New Roman" w:cs="Times New Roman"/>
              </w:rPr>
              <w:t>Департамент охорони здоров’я Донецької облдержадміністрації</w:t>
            </w:r>
          </w:p>
          <w:p w:rsidR="006F1E58" w:rsidRPr="001667A8" w:rsidRDefault="009B7E35" w:rsidP="006F1E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 «ДОНЕЦЬКИЙ ОЦКПХ МОЗ</w:t>
            </w:r>
            <w:r w:rsidR="006F1E58" w:rsidRPr="00CF5A69">
              <w:rPr>
                <w:rFonts w:ascii="Times New Roman" w:hAnsi="Times New Roman"/>
                <w:sz w:val="20"/>
                <w:szCs w:val="20"/>
              </w:rPr>
              <w:t>»</w:t>
            </w:r>
            <w:r w:rsidRPr="001667A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F1E58" w:rsidRPr="004C1BDE" w:rsidRDefault="006F1E58" w:rsidP="001667A8">
            <w:pPr>
              <w:widowControl w:val="0"/>
              <w:spacing w:before="120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</w:p>
        </w:tc>
        <w:tc>
          <w:tcPr>
            <w:tcW w:w="3260" w:type="dxa"/>
          </w:tcPr>
          <w:p w:rsidR="006F1E58" w:rsidRPr="004C1BDE" w:rsidRDefault="006F1E58" w:rsidP="001667A8">
            <w:pPr>
              <w:widowControl w:val="0"/>
              <w:spacing w:before="120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>У</w:t>
            </w:r>
            <w:r w:rsidRPr="004C1BDE"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  <w:t xml:space="preserve">досконалено систему рутинного епідеміологічного нагляду </w:t>
            </w:r>
            <w:r w:rsidRPr="002F7BD1">
              <w:rPr>
                <w:rFonts w:ascii="Times New Roman" w:hAnsi="Times New Roman"/>
                <w:color w:val="000000"/>
                <w:szCs w:val="26"/>
                <w:lang w:eastAsia="uk-UA"/>
              </w:rPr>
              <w:t>за підтвердженими випадками ВІЛ-інфекції/</w:t>
            </w:r>
            <w:proofErr w:type="spellStart"/>
            <w:r w:rsidRPr="002F7BD1">
              <w:rPr>
                <w:rFonts w:ascii="Times New Roman" w:hAnsi="Times New Roman"/>
                <w:color w:val="000000"/>
                <w:szCs w:val="26"/>
                <w:lang w:eastAsia="uk-UA"/>
              </w:rPr>
              <w:t>СНІДу</w:t>
            </w:r>
            <w:proofErr w:type="spellEnd"/>
            <w:r w:rsidRPr="002F7BD1">
              <w:rPr>
                <w:rFonts w:ascii="Times New Roman" w:hAnsi="Times New Roman"/>
                <w:color w:val="000000"/>
                <w:szCs w:val="26"/>
                <w:lang w:eastAsia="uk-UA"/>
              </w:rPr>
              <w:t>, туберкульозу, вірусних гепатитів, кількість р</w:t>
            </w:r>
            <w:r w:rsidR="002F7BD1" w:rsidRPr="002F7BD1">
              <w:rPr>
                <w:rFonts w:ascii="Times New Roman" w:hAnsi="Times New Roman"/>
                <w:color w:val="000000"/>
                <w:szCs w:val="26"/>
                <w:lang w:eastAsia="uk-UA"/>
              </w:rPr>
              <w:t>айонів</w:t>
            </w:r>
          </w:p>
        </w:tc>
        <w:tc>
          <w:tcPr>
            <w:tcW w:w="1559" w:type="dxa"/>
          </w:tcPr>
          <w:p w:rsidR="006F1E58" w:rsidRDefault="006F1E58" w:rsidP="00BE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F1E58" w:rsidRDefault="006F1E58" w:rsidP="00BE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W w:w="2337" w:type="pct"/>
        <w:tblInd w:w="-459" w:type="dxa"/>
        <w:tblLook w:val="04A0"/>
      </w:tblPr>
      <w:tblGrid>
        <w:gridCol w:w="3545"/>
        <w:gridCol w:w="3366"/>
      </w:tblGrid>
      <w:tr w:rsidR="00BE73C9" w:rsidRPr="004C1BDE" w:rsidTr="00BE73C9">
        <w:trPr>
          <w:trHeight w:val="20"/>
        </w:trPr>
        <w:tc>
          <w:tcPr>
            <w:tcW w:w="2565" w:type="pct"/>
          </w:tcPr>
          <w:p w:rsidR="00BE73C9" w:rsidRPr="004C1BDE" w:rsidRDefault="00BE73C9" w:rsidP="00BE73C9">
            <w:pPr>
              <w:widowControl w:val="0"/>
              <w:tabs>
                <w:tab w:val="left" w:pos="434"/>
              </w:tabs>
              <w:spacing w:before="120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</w:p>
        </w:tc>
        <w:tc>
          <w:tcPr>
            <w:tcW w:w="2435" w:type="pct"/>
            <w:hideMark/>
          </w:tcPr>
          <w:p w:rsidR="00BE73C9" w:rsidRPr="004C1BDE" w:rsidRDefault="00BE73C9" w:rsidP="00BE73C9">
            <w:pPr>
              <w:widowControl w:val="0"/>
              <w:spacing w:before="120"/>
              <w:rPr>
                <w:rFonts w:ascii="Times New Roman" w:hAnsi="Times New Roman"/>
                <w:color w:val="000000"/>
                <w:szCs w:val="26"/>
                <w:highlight w:val="white"/>
                <w:lang w:eastAsia="uk-UA"/>
              </w:rPr>
            </w:pPr>
          </w:p>
        </w:tc>
      </w:tr>
    </w:tbl>
    <w:p w:rsidR="008C7004" w:rsidRPr="00F438A4" w:rsidRDefault="008C7004" w:rsidP="008C700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38A4">
        <w:rPr>
          <w:rFonts w:ascii="Times New Roman" w:hAnsi="Times New Roman" w:cs="Times New Roman"/>
          <w:bCs/>
          <w:sz w:val="26"/>
          <w:szCs w:val="26"/>
        </w:rPr>
        <w:t xml:space="preserve">Директор департаменту </w:t>
      </w:r>
    </w:p>
    <w:p w:rsidR="008C7004" w:rsidRDefault="008C7004" w:rsidP="008C700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38A4">
        <w:rPr>
          <w:rFonts w:ascii="Times New Roman" w:hAnsi="Times New Roman" w:cs="Times New Roman"/>
          <w:bCs/>
          <w:sz w:val="26"/>
          <w:szCs w:val="26"/>
        </w:rPr>
        <w:t xml:space="preserve">охорони здоров’я </w:t>
      </w:r>
    </w:p>
    <w:p w:rsidR="00BE73C9" w:rsidRPr="008C7004" w:rsidRDefault="00540A5C" w:rsidP="008C7004">
      <w:pPr>
        <w:tabs>
          <w:tab w:val="left" w:pos="114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облдержадміністрації</w:t>
      </w:r>
      <w:bookmarkStart w:id="0" w:name="_GoBack"/>
      <w:bookmarkEnd w:id="0"/>
      <w:r w:rsidR="008C7004">
        <w:rPr>
          <w:rFonts w:ascii="Times New Roman" w:hAnsi="Times New Roman" w:cs="Times New Roman"/>
          <w:bCs/>
          <w:sz w:val="26"/>
          <w:szCs w:val="26"/>
        </w:rPr>
        <w:tab/>
        <w:t>Володимир КОЛЕСНИК</w:t>
      </w:r>
    </w:p>
    <w:sectPr w:rsidR="00BE73C9" w:rsidRPr="008C7004" w:rsidSect="009323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13" w:rsidRDefault="00836D13" w:rsidP="00514051">
      <w:pPr>
        <w:spacing w:after="0" w:line="240" w:lineRule="auto"/>
      </w:pPr>
      <w:r>
        <w:separator/>
      </w:r>
    </w:p>
  </w:endnote>
  <w:endnote w:type="continuationSeparator" w:id="0">
    <w:p w:rsidR="00836D13" w:rsidRDefault="00836D13" w:rsidP="0051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13" w:rsidRDefault="00836D13" w:rsidP="00514051">
      <w:pPr>
        <w:spacing w:after="0" w:line="240" w:lineRule="auto"/>
      </w:pPr>
      <w:r>
        <w:separator/>
      </w:r>
    </w:p>
  </w:footnote>
  <w:footnote w:type="continuationSeparator" w:id="0">
    <w:p w:rsidR="00836D13" w:rsidRDefault="00836D13" w:rsidP="0051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309"/>
    <w:multiLevelType w:val="hybridMultilevel"/>
    <w:tmpl w:val="EE2827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5639D"/>
    <w:multiLevelType w:val="hybridMultilevel"/>
    <w:tmpl w:val="637057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41F33"/>
    <w:multiLevelType w:val="hybridMultilevel"/>
    <w:tmpl w:val="2CA64E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7960"/>
    <w:multiLevelType w:val="hybridMultilevel"/>
    <w:tmpl w:val="38B021A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4E7"/>
    <w:rsid w:val="000002A5"/>
    <w:rsid w:val="00024593"/>
    <w:rsid w:val="000354E7"/>
    <w:rsid w:val="00036505"/>
    <w:rsid w:val="00040F1F"/>
    <w:rsid w:val="00050307"/>
    <w:rsid w:val="0005513C"/>
    <w:rsid w:val="00061C5B"/>
    <w:rsid w:val="00071BC0"/>
    <w:rsid w:val="000C2449"/>
    <w:rsid w:val="000E3DA0"/>
    <w:rsid w:val="000F174C"/>
    <w:rsid w:val="000F66E5"/>
    <w:rsid w:val="00100512"/>
    <w:rsid w:val="00120B99"/>
    <w:rsid w:val="001317AD"/>
    <w:rsid w:val="00145111"/>
    <w:rsid w:val="00160DED"/>
    <w:rsid w:val="001667A8"/>
    <w:rsid w:val="001720D6"/>
    <w:rsid w:val="00173372"/>
    <w:rsid w:val="001A08B1"/>
    <w:rsid w:val="001A6C77"/>
    <w:rsid w:val="001C33F3"/>
    <w:rsid w:val="001E4343"/>
    <w:rsid w:val="001F2EB5"/>
    <w:rsid w:val="001F36AC"/>
    <w:rsid w:val="00201B06"/>
    <w:rsid w:val="002024EE"/>
    <w:rsid w:val="00203400"/>
    <w:rsid w:val="00216287"/>
    <w:rsid w:val="00222060"/>
    <w:rsid w:val="00242A6B"/>
    <w:rsid w:val="00246DD0"/>
    <w:rsid w:val="00260847"/>
    <w:rsid w:val="00274BE7"/>
    <w:rsid w:val="00276F4B"/>
    <w:rsid w:val="0028501B"/>
    <w:rsid w:val="002C5D43"/>
    <w:rsid w:val="002D19EB"/>
    <w:rsid w:val="002E2EE1"/>
    <w:rsid w:val="002F4DC7"/>
    <w:rsid w:val="002F7BD1"/>
    <w:rsid w:val="0030541C"/>
    <w:rsid w:val="00306DE7"/>
    <w:rsid w:val="00351B7A"/>
    <w:rsid w:val="0036333D"/>
    <w:rsid w:val="00371833"/>
    <w:rsid w:val="00376CDF"/>
    <w:rsid w:val="003A1DB1"/>
    <w:rsid w:val="003B4776"/>
    <w:rsid w:val="003B66B8"/>
    <w:rsid w:val="003C1E9E"/>
    <w:rsid w:val="003E619B"/>
    <w:rsid w:val="00410763"/>
    <w:rsid w:val="004520D8"/>
    <w:rsid w:val="00457126"/>
    <w:rsid w:val="004B2BDD"/>
    <w:rsid w:val="004D5FEC"/>
    <w:rsid w:val="004D63BD"/>
    <w:rsid w:val="004E65C4"/>
    <w:rsid w:val="004F37A3"/>
    <w:rsid w:val="005124FE"/>
    <w:rsid w:val="00514051"/>
    <w:rsid w:val="005315CF"/>
    <w:rsid w:val="00540A5C"/>
    <w:rsid w:val="00546FB6"/>
    <w:rsid w:val="00583828"/>
    <w:rsid w:val="005A2042"/>
    <w:rsid w:val="005A4DD5"/>
    <w:rsid w:val="005A57B2"/>
    <w:rsid w:val="005B4A6D"/>
    <w:rsid w:val="005C161D"/>
    <w:rsid w:val="00626ACC"/>
    <w:rsid w:val="0062738C"/>
    <w:rsid w:val="00630B50"/>
    <w:rsid w:val="00631CA5"/>
    <w:rsid w:val="00640597"/>
    <w:rsid w:val="00641316"/>
    <w:rsid w:val="00646716"/>
    <w:rsid w:val="00650E62"/>
    <w:rsid w:val="006706C9"/>
    <w:rsid w:val="006711EE"/>
    <w:rsid w:val="006808B6"/>
    <w:rsid w:val="006E01BE"/>
    <w:rsid w:val="006E6673"/>
    <w:rsid w:val="006F1E58"/>
    <w:rsid w:val="006F3956"/>
    <w:rsid w:val="0072485C"/>
    <w:rsid w:val="00732144"/>
    <w:rsid w:val="0073602B"/>
    <w:rsid w:val="00736109"/>
    <w:rsid w:val="00741C1E"/>
    <w:rsid w:val="00741D9B"/>
    <w:rsid w:val="00750A6B"/>
    <w:rsid w:val="00753BDB"/>
    <w:rsid w:val="0077302A"/>
    <w:rsid w:val="00784A7B"/>
    <w:rsid w:val="00790AA9"/>
    <w:rsid w:val="007D689E"/>
    <w:rsid w:val="007E5D44"/>
    <w:rsid w:val="0080214F"/>
    <w:rsid w:val="00836D13"/>
    <w:rsid w:val="00840382"/>
    <w:rsid w:val="00840CED"/>
    <w:rsid w:val="00847F63"/>
    <w:rsid w:val="008560A4"/>
    <w:rsid w:val="00856695"/>
    <w:rsid w:val="008C7004"/>
    <w:rsid w:val="008D0265"/>
    <w:rsid w:val="00922ACA"/>
    <w:rsid w:val="0093233E"/>
    <w:rsid w:val="009734DC"/>
    <w:rsid w:val="00976BC9"/>
    <w:rsid w:val="0099305F"/>
    <w:rsid w:val="009A2FDC"/>
    <w:rsid w:val="009A43F9"/>
    <w:rsid w:val="009B7E35"/>
    <w:rsid w:val="009C6C2D"/>
    <w:rsid w:val="009F4B02"/>
    <w:rsid w:val="00A2064D"/>
    <w:rsid w:val="00A443C3"/>
    <w:rsid w:val="00A44D5B"/>
    <w:rsid w:val="00A615B3"/>
    <w:rsid w:val="00A82426"/>
    <w:rsid w:val="00A92153"/>
    <w:rsid w:val="00AA15FD"/>
    <w:rsid w:val="00AA7CDB"/>
    <w:rsid w:val="00AB4C89"/>
    <w:rsid w:val="00B10F12"/>
    <w:rsid w:val="00B17F30"/>
    <w:rsid w:val="00B34B62"/>
    <w:rsid w:val="00B42CC1"/>
    <w:rsid w:val="00B664DB"/>
    <w:rsid w:val="00B8152E"/>
    <w:rsid w:val="00B833DC"/>
    <w:rsid w:val="00B84BFD"/>
    <w:rsid w:val="00B917A4"/>
    <w:rsid w:val="00BA5FCA"/>
    <w:rsid w:val="00BC4EE4"/>
    <w:rsid w:val="00BD7A62"/>
    <w:rsid w:val="00BE73C9"/>
    <w:rsid w:val="00BF36CD"/>
    <w:rsid w:val="00C141B4"/>
    <w:rsid w:val="00C21D8F"/>
    <w:rsid w:val="00C3049A"/>
    <w:rsid w:val="00C4184F"/>
    <w:rsid w:val="00C62248"/>
    <w:rsid w:val="00C81D33"/>
    <w:rsid w:val="00CC29E2"/>
    <w:rsid w:val="00CE0033"/>
    <w:rsid w:val="00CF5A69"/>
    <w:rsid w:val="00D11C6B"/>
    <w:rsid w:val="00D35F2B"/>
    <w:rsid w:val="00D541CB"/>
    <w:rsid w:val="00DA7BFA"/>
    <w:rsid w:val="00DB25F4"/>
    <w:rsid w:val="00DC0966"/>
    <w:rsid w:val="00DD25B9"/>
    <w:rsid w:val="00E017F9"/>
    <w:rsid w:val="00E311AE"/>
    <w:rsid w:val="00E33D6B"/>
    <w:rsid w:val="00E574FA"/>
    <w:rsid w:val="00E741A8"/>
    <w:rsid w:val="00E82D93"/>
    <w:rsid w:val="00E924B8"/>
    <w:rsid w:val="00EC0134"/>
    <w:rsid w:val="00EC06A0"/>
    <w:rsid w:val="00EC5868"/>
    <w:rsid w:val="00EE3B80"/>
    <w:rsid w:val="00EE6185"/>
    <w:rsid w:val="00F12DA8"/>
    <w:rsid w:val="00F23C50"/>
    <w:rsid w:val="00F5312B"/>
    <w:rsid w:val="00F53F5F"/>
    <w:rsid w:val="00F5696B"/>
    <w:rsid w:val="00F83553"/>
    <w:rsid w:val="00F96EB9"/>
    <w:rsid w:val="00FB029F"/>
    <w:rsid w:val="00FC40BC"/>
    <w:rsid w:val="00FD3026"/>
    <w:rsid w:val="00FD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316"/>
    <w:pPr>
      <w:ind w:left="720"/>
      <w:contextualSpacing/>
    </w:pPr>
  </w:style>
  <w:style w:type="paragraph" w:customStyle="1" w:styleId="a5">
    <w:name w:val="Нормальний текст"/>
    <w:basedOn w:val="a"/>
    <w:rsid w:val="001C33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14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4051"/>
  </w:style>
  <w:style w:type="paragraph" w:styleId="a8">
    <w:name w:val="footer"/>
    <w:basedOn w:val="a"/>
    <w:link w:val="a9"/>
    <w:uiPriority w:val="99"/>
    <w:semiHidden/>
    <w:unhideWhenUsed/>
    <w:rsid w:val="00514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0B9EE-61F5-40C5-9510-41AA803C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30245</Words>
  <Characters>17241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Азарова</dc:creator>
  <cp:lastModifiedBy>Яна</cp:lastModifiedBy>
  <cp:revision>6</cp:revision>
  <dcterms:created xsi:type="dcterms:W3CDTF">2025-04-28T15:45:00Z</dcterms:created>
  <dcterms:modified xsi:type="dcterms:W3CDTF">2025-05-03T14:48:00Z</dcterms:modified>
</cp:coreProperties>
</file>